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91588" w14:textId="0311CE72" w:rsidR="00A4584A" w:rsidRPr="00A026B9" w:rsidRDefault="00A35B8F" w:rsidP="00A026B9">
      <w:pPr>
        <w:pStyle w:val="Title"/>
        <w:tabs>
          <w:tab w:val="clear" w:pos="3240"/>
          <w:tab w:val="clear" w:pos="3780"/>
          <w:tab w:val="clear" w:pos="6480"/>
          <w:tab w:val="right" w:pos="10530"/>
        </w:tabs>
        <w:jc w:val="left"/>
        <w:rPr>
          <w:sz w:val="24"/>
          <w:szCs w:val="24"/>
        </w:rPr>
      </w:pPr>
      <w:r>
        <w:rPr>
          <w:i/>
          <w:sz w:val="24"/>
          <w:szCs w:val="24"/>
        </w:rPr>
        <w:t>Using Authentic Documents</w:t>
      </w:r>
      <w:r w:rsidR="00A026B9">
        <w:rPr>
          <w:i/>
          <w:sz w:val="24"/>
          <w:szCs w:val="24"/>
        </w:rPr>
        <w:tab/>
      </w:r>
      <w:r w:rsidR="00A026B9">
        <w:rPr>
          <w:sz w:val="24"/>
          <w:szCs w:val="24"/>
        </w:rPr>
        <w:t>Bill Heller</w:t>
      </w:r>
    </w:p>
    <w:p w14:paraId="17BBD98D" w14:textId="2336E62F" w:rsidR="008C114D" w:rsidRPr="00941D93" w:rsidRDefault="00A35B8F" w:rsidP="00A026B9">
      <w:pPr>
        <w:pStyle w:val="Title"/>
        <w:tabs>
          <w:tab w:val="clear" w:pos="3240"/>
          <w:tab w:val="clear" w:pos="3780"/>
          <w:tab w:val="clear" w:pos="6480"/>
          <w:tab w:val="right" w:pos="10530"/>
        </w:tabs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Rochester Regional</w:t>
      </w:r>
      <w:r w:rsidR="008C114D" w:rsidRPr="00941D93">
        <w:rPr>
          <w:b w:val="0"/>
          <w:sz w:val="24"/>
          <w:szCs w:val="24"/>
        </w:rPr>
        <w:t xml:space="preserve"> </w:t>
      </w:r>
      <w:r w:rsidR="00A026B9">
        <w:rPr>
          <w:b w:val="0"/>
          <w:sz w:val="24"/>
          <w:szCs w:val="24"/>
        </w:rPr>
        <w:tab/>
        <w:t>SUNY Geneseo</w:t>
      </w:r>
    </w:p>
    <w:p w14:paraId="1C95B337" w14:textId="27C68AC2" w:rsidR="008C114D" w:rsidRPr="00941D93" w:rsidRDefault="00A35B8F" w:rsidP="00A026B9">
      <w:pPr>
        <w:pStyle w:val="Title"/>
        <w:tabs>
          <w:tab w:val="clear" w:pos="3240"/>
          <w:tab w:val="clear" w:pos="3780"/>
          <w:tab w:val="clear" w:pos="6480"/>
          <w:tab w:val="right" w:pos="10530"/>
        </w:tabs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March 8, 2014</w:t>
      </w:r>
      <w:r w:rsidR="00A026B9">
        <w:rPr>
          <w:b w:val="0"/>
          <w:sz w:val="24"/>
          <w:szCs w:val="24"/>
        </w:rPr>
        <w:tab/>
        <w:t>thinchalkline@gmail.com</w:t>
      </w:r>
    </w:p>
    <w:p w14:paraId="36091947" w14:textId="77777777" w:rsidR="00A4584A" w:rsidRPr="000D606D" w:rsidRDefault="00A4584A" w:rsidP="00A4584A">
      <w:pPr>
        <w:pStyle w:val="Title"/>
        <w:jc w:val="left"/>
        <w:rPr>
          <w:sz w:val="24"/>
          <w:szCs w:val="24"/>
        </w:rPr>
      </w:pPr>
    </w:p>
    <w:p w14:paraId="4FD357B7" w14:textId="073DF754" w:rsidR="00EB4FAC" w:rsidRDefault="00EB4FAC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I.</w:t>
      </w:r>
      <w:r>
        <w:rPr>
          <w:b w:val="0"/>
          <w:bCs/>
          <w:sz w:val="24"/>
          <w:szCs w:val="24"/>
        </w:rPr>
        <w:tab/>
        <w:t xml:space="preserve">What are authentic documents?  </w:t>
      </w:r>
    </w:p>
    <w:p w14:paraId="378F350B" w14:textId="2A808642" w:rsidR="000119B7" w:rsidRPr="000119B7" w:rsidRDefault="00EB4FAC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 w:rsidR="000119B7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A.  </w:t>
      </w:r>
      <w:r>
        <w:rPr>
          <w:b w:val="0"/>
          <w:bCs/>
          <w:sz w:val="24"/>
          <w:szCs w:val="24"/>
        </w:rPr>
        <w:tab/>
        <w:t>Definition</w:t>
      </w:r>
      <w:r w:rsidRPr="000119B7">
        <w:rPr>
          <w:b w:val="0"/>
          <w:bCs/>
          <w:sz w:val="24"/>
          <w:szCs w:val="24"/>
        </w:rPr>
        <w:t>:  “...those written and oral communications produced by members of a l</w:t>
      </w:r>
    </w:p>
    <w:p w14:paraId="290123CD" w14:textId="77777777" w:rsidR="000119B7" w:rsidRP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 w:rsidRPr="000119B7">
        <w:rPr>
          <w:b w:val="0"/>
          <w:bCs/>
          <w:sz w:val="24"/>
          <w:szCs w:val="24"/>
        </w:rPr>
        <w:tab/>
      </w:r>
      <w:r w:rsidRPr="000119B7">
        <w:rPr>
          <w:b w:val="0"/>
          <w:bCs/>
          <w:sz w:val="24"/>
          <w:szCs w:val="24"/>
        </w:rPr>
        <w:tab/>
      </w:r>
      <w:r w:rsidRPr="000119B7">
        <w:rPr>
          <w:b w:val="0"/>
          <w:bCs/>
          <w:sz w:val="24"/>
          <w:szCs w:val="24"/>
        </w:rPr>
        <w:tab/>
        <w:t>l</w:t>
      </w:r>
      <w:r w:rsidR="00EB4FAC" w:rsidRPr="000119B7">
        <w:rPr>
          <w:b w:val="0"/>
          <w:bCs/>
          <w:sz w:val="24"/>
          <w:szCs w:val="24"/>
        </w:rPr>
        <w:t xml:space="preserve">anguage and culture group for members of the same language and cultural group.”  </w:t>
      </w:r>
    </w:p>
    <w:p w14:paraId="05D1DDF9" w14:textId="14B971BE" w:rsidR="00EB4FAC" w:rsidRP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 w:rsidRPr="000119B7">
        <w:rPr>
          <w:b w:val="0"/>
          <w:bCs/>
          <w:sz w:val="24"/>
          <w:szCs w:val="24"/>
        </w:rPr>
        <w:tab/>
      </w:r>
      <w:r w:rsidRPr="000119B7">
        <w:rPr>
          <w:b w:val="0"/>
          <w:bCs/>
          <w:sz w:val="24"/>
          <w:szCs w:val="24"/>
        </w:rPr>
        <w:tab/>
      </w:r>
      <w:r w:rsidRPr="000119B7">
        <w:rPr>
          <w:b w:val="0"/>
          <w:bCs/>
          <w:sz w:val="24"/>
          <w:szCs w:val="24"/>
        </w:rPr>
        <w:tab/>
      </w:r>
      <w:r w:rsidR="00EB4FAC" w:rsidRPr="000119B7">
        <w:rPr>
          <w:b w:val="0"/>
          <w:bCs/>
          <w:sz w:val="24"/>
          <w:szCs w:val="24"/>
        </w:rPr>
        <w:t>(Galloway)</w:t>
      </w:r>
    </w:p>
    <w:p w14:paraId="294D360E" w14:textId="4098FA2B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 w:rsidRPr="000119B7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 w:rsidRPr="000119B7">
        <w:rPr>
          <w:b w:val="0"/>
          <w:bCs/>
          <w:sz w:val="24"/>
          <w:szCs w:val="24"/>
        </w:rPr>
        <w:t>B.</w:t>
      </w:r>
      <w:r w:rsidRPr="000119B7">
        <w:rPr>
          <w:b w:val="0"/>
          <w:bCs/>
          <w:sz w:val="24"/>
          <w:szCs w:val="24"/>
        </w:rPr>
        <w:tab/>
        <w:t>Examples</w:t>
      </w:r>
      <w:r>
        <w:rPr>
          <w:b w:val="0"/>
          <w:bCs/>
          <w:sz w:val="24"/>
          <w:szCs w:val="24"/>
        </w:rPr>
        <w:t xml:space="preserve">: literature, video clips, advertisements, newspapers and magazines, </w:t>
      </w:r>
      <w:r w:rsidR="0094619A">
        <w:rPr>
          <w:b w:val="0"/>
          <w:bCs/>
          <w:sz w:val="24"/>
          <w:szCs w:val="24"/>
        </w:rPr>
        <w:t>Internet</w:t>
      </w:r>
      <w:r>
        <w:rPr>
          <w:b w:val="0"/>
          <w:bCs/>
          <w:sz w:val="24"/>
          <w:szCs w:val="24"/>
        </w:rPr>
        <w:t xml:space="preserve"> </w:t>
      </w:r>
    </w:p>
    <w:p w14:paraId="4664F1C6" w14:textId="62B42ACE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resources.</w:t>
      </w:r>
    </w:p>
    <w:p w14:paraId="34DB1EA4" w14:textId="77777777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55335271" w14:textId="59F8AA4E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II.</w:t>
      </w:r>
      <w:r>
        <w:rPr>
          <w:b w:val="0"/>
          <w:bCs/>
          <w:sz w:val="24"/>
          <w:szCs w:val="24"/>
        </w:rPr>
        <w:tab/>
        <w:t>Why use authentic documents?</w:t>
      </w:r>
    </w:p>
    <w:p w14:paraId="2CEEA33A" w14:textId="1F4F5400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 xml:space="preserve">Provide an instant </w:t>
      </w:r>
      <w:r w:rsidRPr="000119B7">
        <w:rPr>
          <w:bCs/>
          <w:sz w:val="24"/>
          <w:szCs w:val="24"/>
        </w:rPr>
        <w:t>cultural context</w:t>
      </w:r>
      <w:r>
        <w:rPr>
          <w:b w:val="0"/>
          <w:bCs/>
          <w:sz w:val="24"/>
          <w:szCs w:val="24"/>
        </w:rPr>
        <w:t xml:space="preserve"> for the lesson.</w:t>
      </w:r>
    </w:p>
    <w:p w14:paraId="3698422F" w14:textId="25C2FC2A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 xml:space="preserve">Provide an instant </w:t>
      </w:r>
      <w:r w:rsidRPr="000119B7">
        <w:rPr>
          <w:bCs/>
          <w:sz w:val="24"/>
          <w:szCs w:val="24"/>
        </w:rPr>
        <w:t>communicative context</w:t>
      </w:r>
      <w:r>
        <w:rPr>
          <w:b w:val="0"/>
          <w:bCs/>
          <w:sz w:val="24"/>
          <w:szCs w:val="24"/>
        </w:rPr>
        <w:t xml:space="preserve"> for the lesson.</w:t>
      </w:r>
    </w:p>
    <w:p w14:paraId="0DCB8DA6" w14:textId="62FDC7EA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Motivate and engage student interest.</w:t>
      </w:r>
    </w:p>
    <w:p w14:paraId="5505C1B1" w14:textId="268916FD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D.</w:t>
      </w:r>
      <w:r>
        <w:rPr>
          <w:b w:val="0"/>
          <w:bCs/>
          <w:sz w:val="24"/>
          <w:szCs w:val="24"/>
        </w:rPr>
        <w:tab/>
        <w:t>Provide current, real-world input.</w:t>
      </w:r>
    </w:p>
    <w:p w14:paraId="48001D7F" w14:textId="1928F156" w:rsid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E.</w:t>
      </w:r>
      <w:r>
        <w:rPr>
          <w:b w:val="0"/>
          <w:bCs/>
          <w:sz w:val="24"/>
          <w:szCs w:val="24"/>
        </w:rPr>
        <w:tab/>
        <w:t>Facilitate interpretive mode communication.</w:t>
      </w:r>
    </w:p>
    <w:p w14:paraId="52BF3686" w14:textId="0C9B9B0F" w:rsidR="000119B7" w:rsidRPr="000119B7" w:rsidRDefault="000119B7" w:rsidP="00EB4FAC">
      <w:pPr>
        <w:pStyle w:val="Title"/>
        <w:tabs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F.</w:t>
      </w:r>
      <w:r>
        <w:rPr>
          <w:b w:val="0"/>
          <w:bCs/>
          <w:sz w:val="24"/>
          <w:szCs w:val="24"/>
        </w:rPr>
        <w:tab/>
        <w:t>Serve as a springboard for interpersonal and presentational mode communication</w:t>
      </w:r>
    </w:p>
    <w:p w14:paraId="01111421" w14:textId="6F4613FA" w:rsidR="00EB4FAC" w:rsidRDefault="00EB4FAC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161B7989" w14:textId="489842E6" w:rsidR="00A4584A" w:rsidRPr="008C114D" w:rsidRDefault="000119B7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II</w:t>
      </w:r>
      <w:r w:rsidR="00A4584A" w:rsidRPr="008C114D">
        <w:rPr>
          <w:b w:val="0"/>
          <w:bCs/>
          <w:sz w:val="24"/>
          <w:szCs w:val="24"/>
        </w:rPr>
        <w:t>I.</w:t>
      </w:r>
      <w:r w:rsidR="00A4584A" w:rsidRPr="008C114D">
        <w:rPr>
          <w:b w:val="0"/>
          <w:bCs/>
          <w:sz w:val="24"/>
          <w:szCs w:val="24"/>
        </w:rPr>
        <w:tab/>
      </w:r>
      <w:r w:rsidR="008C114D" w:rsidRPr="008C114D">
        <w:rPr>
          <w:b w:val="0"/>
          <w:bCs/>
          <w:sz w:val="24"/>
          <w:szCs w:val="24"/>
        </w:rPr>
        <w:t>Using Text Types</w:t>
      </w:r>
    </w:p>
    <w:p w14:paraId="37122DD9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 w:rsidRPr="008C114D"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>Provide necessary background information.</w:t>
      </w:r>
    </w:p>
    <w:p w14:paraId="4F75B6B2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 xml:space="preserve">Pre-reading/Pre-viewing activities including </w:t>
      </w:r>
      <w:r w:rsidR="00A026B9">
        <w:rPr>
          <w:b w:val="0"/>
          <w:bCs/>
          <w:sz w:val="24"/>
          <w:szCs w:val="24"/>
        </w:rPr>
        <w:t>vocabulary</w:t>
      </w:r>
      <w:r>
        <w:rPr>
          <w:b w:val="0"/>
          <w:bCs/>
          <w:sz w:val="24"/>
          <w:szCs w:val="24"/>
        </w:rPr>
        <w:t xml:space="preserve"> introduction; Give context.</w:t>
      </w:r>
    </w:p>
    <w:p w14:paraId="71EEB4D6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Multiple readings /viewings for different purposes</w:t>
      </w:r>
    </w:p>
    <w:p w14:paraId="6D9C5E57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D.</w:t>
      </w:r>
      <w:r>
        <w:rPr>
          <w:b w:val="0"/>
          <w:bCs/>
          <w:sz w:val="24"/>
          <w:szCs w:val="24"/>
        </w:rPr>
        <w:tab/>
        <w:t>Giving a purpose for each reading/viewing</w:t>
      </w:r>
    </w:p>
    <w:p w14:paraId="22DC1F53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E.</w:t>
      </w:r>
      <w:r>
        <w:rPr>
          <w:b w:val="0"/>
          <w:bCs/>
          <w:sz w:val="24"/>
          <w:szCs w:val="24"/>
        </w:rPr>
        <w:tab/>
        <w:t xml:space="preserve">Start with word/phrase level comprehension </w:t>
      </w:r>
      <w:r w:rsidRPr="008C114D">
        <w:rPr>
          <w:b w:val="0"/>
          <w:bCs/>
          <w:sz w:val="24"/>
          <w:szCs w:val="24"/>
        </w:rPr>
        <w:sym w:font="Wingdings" w:char="F0E0"/>
      </w:r>
      <w:r>
        <w:rPr>
          <w:b w:val="0"/>
          <w:bCs/>
          <w:sz w:val="24"/>
          <w:szCs w:val="24"/>
        </w:rPr>
        <w:t xml:space="preserve"> move to paragraph level</w:t>
      </w:r>
    </w:p>
    <w:p w14:paraId="71AA8665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F.</w:t>
      </w:r>
      <w:r>
        <w:rPr>
          <w:b w:val="0"/>
          <w:bCs/>
          <w:sz w:val="24"/>
          <w:szCs w:val="24"/>
        </w:rPr>
        <w:tab/>
        <w:t xml:space="preserve">Start with literal comprehension </w:t>
      </w:r>
      <w:r w:rsidRPr="008C114D">
        <w:rPr>
          <w:b w:val="0"/>
          <w:bCs/>
          <w:sz w:val="24"/>
          <w:szCs w:val="24"/>
        </w:rPr>
        <w:sym w:font="Wingdings" w:char="F0E0"/>
      </w:r>
      <w:r>
        <w:rPr>
          <w:b w:val="0"/>
          <w:bCs/>
          <w:sz w:val="24"/>
          <w:szCs w:val="24"/>
        </w:rPr>
        <w:t xml:space="preserve"> move to inferential comprehension</w:t>
      </w:r>
    </w:p>
    <w:p w14:paraId="35F2C954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G.</w:t>
      </w:r>
      <w:r>
        <w:rPr>
          <w:b w:val="0"/>
          <w:bCs/>
          <w:sz w:val="24"/>
          <w:szCs w:val="24"/>
        </w:rPr>
        <w:tab/>
        <w:t>Personalization of text</w:t>
      </w:r>
    </w:p>
    <w:p w14:paraId="3E226013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47CC9A75" w14:textId="2872A989" w:rsidR="00A4584A" w:rsidRDefault="000119B7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IV</w:t>
      </w:r>
      <w:r w:rsidR="00A4584A" w:rsidRPr="008C114D">
        <w:rPr>
          <w:b w:val="0"/>
          <w:bCs/>
          <w:sz w:val="24"/>
          <w:szCs w:val="24"/>
        </w:rPr>
        <w:t>.</w:t>
      </w:r>
      <w:r w:rsidR="00A4584A" w:rsidRPr="008C114D">
        <w:rPr>
          <w:b w:val="0"/>
          <w:bCs/>
          <w:sz w:val="24"/>
          <w:szCs w:val="24"/>
        </w:rPr>
        <w:tab/>
      </w:r>
      <w:r w:rsidR="008C114D" w:rsidRPr="008C114D">
        <w:rPr>
          <w:b w:val="0"/>
          <w:bCs/>
          <w:sz w:val="24"/>
          <w:szCs w:val="24"/>
        </w:rPr>
        <w:t>Purposes for Multiple Readings</w:t>
      </w:r>
    </w:p>
    <w:p w14:paraId="0F4E6761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>Skim to determine audience</w:t>
      </w:r>
    </w:p>
    <w:p w14:paraId="4DE0A4CB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>Skim to circle cognates</w:t>
      </w:r>
    </w:p>
    <w:p w14:paraId="3E1ECE32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Read for main idea / underline</w:t>
      </w:r>
    </w:p>
    <w:p w14:paraId="3ED934D2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D.</w:t>
      </w:r>
      <w:r>
        <w:rPr>
          <w:b w:val="0"/>
          <w:bCs/>
          <w:sz w:val="24"/>
          <w:szCs w:val="24"/>
        </w:rPr>
        <w:tab/>
        <w:t>Skim for vocabulary given definitions or synonyms</w:t>
      </w:r>
    </w:p>
    <w:p w14:paraId="2DCC4245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E.</w:t>
      </w:r>
      <w:r>
        <w:rPr>
          <w:b w:val="0"/>
          <w:bCs/>
          <w:sz w:val="24"/>
          <w:szCs w:val="24"/>
        </w:rPr>
        <w:tab/>
        <w:t>Read for literal comprehension and details /verification</w:t>
      </w:r>
    </w:p>
    <w:p w14:paraId="10170CB6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F.</w:t>
      </w:r>
      <w:r>
        <w:rPr>
          <w:b w:val="0"/>
          <w:bCs/>
          <w:sz w:val="24"/>
          <w:szCs w:val="24"/>
        </w:rPr>
        <w:tab/>
        <w:t>Read for argumentation, structure, language use, etc.</w:t>
      </w:r>
    </w:p>
    <w:p w14:paraId="5F4F6C12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04F1D319" w14:textId="69736BFB" w:rsidR="00A4584A" w:rsidRPr="008C114D" w:rsidRDefault="000119B7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V</w:t>
      </w:r>
      <w:r w:rsidR="00A4584A" w:rsidRPr="008C114D">
        <w:rPr>
          <w:b w:val="0"/>
          <w:bCs/>
          <w:sz w:val="24"/>
          <w:szCs w:val="24"/>
        </w:rPr>
        <w:t>.</w:t>
      </w:r>
      <w:r w:rsidR="00A4584A" w:rsidRPr="008C114D">
        <w:rPr>
          <w:b w:val="0"/>
          <w:bCs/>
          <w:sz w:val="24"/>
          <w:szCs w:val="24"/>
        </w:rPr>
        <w:tab/>
      </w:r>
      <w:r w:rsidR="008C114D" w:rsidRPr="008C114D">
        <w:rPr>
          <w:b w:val="0"/>
          <w:bCs/>
          <w:sz w:val="24"/>
          <w:szCs w:val="24"/>
        </w:rPr>
        <w:t>Purposes for Multiple Viewings</w:t>
      </w:r>
    </w:p>
    <w:p w14:paraId="4C3C106B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>View images without sound to infer content</w:t>
      </w:r>
    </w:p>
    <w:p w14:paraId="374EA466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>View with sound for main idea</w:t>
      </w:r>
    </w:p>
    <w:p w14:paraId="5F05BA7D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View again to focus on what is seen in the images</w:t>
      </w:r>
    </w:p>
    <w:p w14:paraId="79D03AA7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D.</w:t>
      </w:r>
      <w:r>
        <w:rPr>
          <w:b w:val="0"/>
          <w:bCs/>
          <w:sz w:val="24"/>
          <w:szCs w:val="24"/>
        </w:rPr>
        <w:tab/>
        <w:t>View again to focus on words – checklists</w:t>
      </w:r>
    </w:p>
    <w:p w14:paraId="4467126D" w14:textId="77777777" w:rsid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E.</w:t>
      </w:r>
      <w:r>
        <w:rPr>
          <w:b w:val="0"/>
          <w:bCs/>
          <w:sz w:val="24"/>
          <w:szCs w:val="24"/>
        </w:rPr>
        <w:tab/>
        <w:t>View for main idea, theme – note taking to verify answers</w:t>
      </w:r>
    </w:p>
    <w:p w14:paraId="413ABFE1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424C82BB" w14:textId="3D87C4F2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VI.</w:t>
      </w:r>
      <w:r>
        <w:rPr>
          <w:b w:val="0"/>
          <w:bCs/>
          <w:sz w:val="24"/>
          <w:szCs w:val="24"/>
        </w:rPr>
        <w:tab/>
        <w:t>“Accidental” Reading</w:t>
      </w:r>
    </w:p>
    <w:p w14:paraId="13F1C7B9" w14:textId="7254FDE8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>Give descriptions of making culturally appropriate gestures.</w:t>
      </w:r>
    </w:p>
    <w:p w14:paraId="419D95E2" w14:textId="558BC875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 xml:space="preserve">Match beginnings and endings of sayings, proverbs or </w:t>
      </w:r>
      <w:r w:rsidRPr="008865B2">
        <w:rPr>
          <w:b w:val="0"/>
          <w:bCs/>
          <w:i/>
          <w:sz w:val="24"/>
          <w:szCs w:val="24"/>
        </w:rPr>
        <w:t>piropos</w:t>
      </w:r>
    </w:p>
    <w:p w14:paraId="0C17CF27" w14:textId="256B3601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Personality tests and pop-cultural quizzes</w:t>
      </w:r>
    </w:p>
    <w:p w14:paraId="1E57B298" w14:textId="307432DD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lastRenderedPageBreak/>
        <w:tab/>
        <w:t>D.</w:t>
      </w:r>
      <w:r>
        <w:rPr>
          <w:b w:val="0"/>
          <w:bCs/>
          <w:sz w:val="24"/>
          <w:szCs w:val="24"/>
        </w:rPr>
        <w:tab/>
        <w:t>Directions to play a culturally authentic game. (juego de la oca, cuatro seises)</w:t>
      </w:r>
    </w:p>
    <w:p w14:paraId="1D039477" w14:textId="06155369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E.</w:t>
      </w:r>
      <w:r>
        <w:rPr>
          <w:b w:val="0"/>
          <w:bCs/>
          <w:sz w:val="24"/>
          <w:szCs w:val="24"/>
        </w:rPr>
        <w:tab/>
        <w:t>Directions to make a culturally authentic craft.  (papel picado, ojo de Dios)</w:t>
      </w:r>
    </w:p>
    <w:p w14:paraId="7B2D969E" w14:textId="26D7CAB0" w:rsidR="008865B2" w:rsidRP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F.</w:t>
      </w:r>
      <w:r>
        <w:rPr>
          <w:b w:val="0"/>
          <w:bCs/>
          <w:sz w:val="24"/>
          <w:szCs w:val="24"/>
        </w:rPr>
        <w:tab/>
        <w:t xml:space="preserve">Treasure hunts and scavenger hunts </w:t>
      </w:r>
    </w:p>
    <w:p w14:paraId="0C400C10" w14:textId="77777777" w:rsidR="008865B2" w:rsidRDefault="008865B2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05E0043E" w14:textId="36FDD120" w:rsidR="00A4584A" w:rsidRDefault="00A4584A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 w:rsidRPr="008C114D">
        <w:rPr>
          <w:b w:val="0"/>
          <w:bCs/>
          <w:sz w:val="24"/>
          <w:szCs w:val="24"/>
        </w:rPr>
        <w:t>V</w:t>
      </w:r>
      <w:r w:rsidR="000119B7">
        <w:rPr>
          <w:b w:val="0"/>
          <w:bCs/>
          <w:sz w:val="24"/>
          <w:szCs w:val="24"/>
        </w:rPr>
        <w:t>I</w:t>
      </w:r>
      <w:r w:rsidR="008865B2">
        <w:rPr>
          <w:b w:val="0"/>
          <w:bCs/>
          <w:sz w:val="24"/>
          <w:szCs w:val="24"/>
        </w:rPr>
        <w:t>I</w:t>
      </w:r>
      <w:r w:rsidR="000119B7">
        <w:rPr>
          <w:b w:val="0"/>
          <w:bCs/>
          <w:sz w:val="24"/>
          <w:szCs w:val="24"/>
        </w:rPr>
        <w:t>.</w:t>
      </w:r>
      <w:r w:rsidRPr="008C114D">
        <w:rPr>
          <w:b w:val="0"/>
          <w:bCs/>
          <w:sz w:val="24"/>
          <w:szCs w:val="24"/>
        </w:rPr>
        <w:tab/>
      </w:r>
      <w:r w:rsidR="008C114D" w:rsidRPr="008C114D">
        <w:rPr>
          <w:b w:val="0"/>
          <w:bCs/>
          <w:sz w:val="24"/>
          <w:szCs w:val="24"/>
        </w:rPr>
        <w:t>Using Artifacts</w:t>
      </w:r>
    </w:p>
    <w:p w14:paraId="7E0F6868" w14:textId="77777777" w:rsidR="00A026B9" w:rsidRDefault="00A026B9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A.</w:t>
      </w:r>
      <w:r>
        <w:rPr>
          <w:b w:val="0"/>
          <w:bCs/>
          <w:sz w:val="24"/>
          <w:szCs w:val="24"/>
        </w:rPr>
        <w:tab/>
        <w:t xml:space="preserve">Use graphic organizers to record and analyze observations (lists of words, charts, Venn </w:t>
      </w:r>
    </w:p>
    <w:p w14:paraId="30254C3A" w14:textId="77777777" w:rsidR="00A026B9" w:rsidRDefault="00A026B9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  <w:t>diagrams, etc.)</w:t>
      </w:r>
    </w:p>
    <w:p w14:paraId="21EA1D05" w14:textId="77777777" w:rsidR="00A026B9" w:rsidRDefault="00A026B9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B.</w:t>
      </w:r>
      <w:r>
        <w:rPr>
          <w:b w:val="0"/>
          <w:bCs/>
          <w:sz w:val="24"/>
          <w:szCs w:val="24"/>
        </w:rPr>
        <w:tab/>
        <w:t>Analyze using 5 W questions in TL</w:t>
      </w:r>
    </w:p>
    <w:p w14:paraId="2D681B64" w14:textId="77777777" w:rsidR="00A026B9" w:rsidRPr="008C114D" w:rsidRDefault="00A026B9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ab/>
        <w:t>C.</w:t>
      </w:r>
      <w:r>
        <w:rPr>
          <w:b w:val="0"/>
          <w:bCs/>
          <w:sz w:val="24"/>
          <w:szCs w:val="24"/>
        </w:rPr>
        <w:tab/>
        <w:t>Analyze using senses to put students in a setting</w:t>
      </w:r>
    </w:p>
    <w:p w14:paraId="0DEF8540" w14:textId="77777777" w:rsidR="008C114D" w:rsidRPr="008C114D" w:rsidRDefault="008C114D" w:rsidP="008C114D">
      <w:pPr>
        <w:pStyle w:val="Title"/>
        <w:tabs>
          <w:tab w:val="clear" w:pos="540"/>
          <w:tab w:val="clear" w:pos="3240"/>
          <w:tab w:val="left" w:pos="720"/>
          <w:tab w:val="left" w:pos="1440"/>
          <w:tab w:val="left" w:pos="2160"/>
          <w:tab w:val="left" w:pos="2880"/>
        </w:tabs>
        <w:jc w:val="left"/>
        <w:rPr>
          <w:b w:val="0"/>
          <w:bCs/>
          <w:sz w:val="24"/>
          <w:szCs w:val="24"/>
        </w:rPr>
      </w:pPr>
    </w:p>
    <w:p w14:paraId="62CFE0D2" w14:textId="3F77E4EC" w:rsidR="008865B2" w:rsidRDefault="008865B2" w:rsidP="008C114D">
      <w:pPr>
        <w:tabs>
          <w:tab w:val="left" w:pos="720"/>
        </w:tabs>
        <w:spacing w:line="360" w:lineRule="auto"/>
        <w:rPr>
          <w:rFonts w:ascii="Book Antiqua" w:hAnsi="Book Antiqua"/>
          <w:bCs/>
          <w:sz w:val="24"/>
          <w:szCs w:val="24"/>
        </w:rPr>
      </w:pPr>
      <w:r w:rsidRPr="00231C09">
        <w:rPr>
          <w:rFonts w:ascii="Book Antiqua" w:hAnsi="Book Antiqua"/>
          <w:bCs/>
          <w:sz w:val="24"/>
          <w:szCs w:val="24"/>
        </w:rPr>
        <w:t>VIII.</w:t>
      </w:r>
      <w:r w:rsidRPr="00231C09">
        <w:rPr>
          <w:rFonts w:ascii="Book Antiqua" w:hAnsi="Book Antiqua"/>
          <w:bCs/>
          <w:sz w:val="24"/>
          <w:szCs w:val="24"/>
        </w:rPr>
        <w:tab/>
        <w:t>Capturing and Formatting Authentic Documents</w:t>
      </w:r>
    </w:p>
    <w:p w14:paraId="6F031803" w14:textId="441F3CDD" w:rsidR="00231C09" w:rsidRDefault="00231C09" w:rsidP="00231C09">
      <w:pPr>
        <w:tabs>
          <w:tab w:val="left" w:pos="720"/>
        </w:tabs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ab/>
        <w:t>A.</w:t>
      </w:r>
      <w:r>
        <w:rPr>
          <w:rFonts w:ascii="Book Antiqua" w:hAnsi="Book Antiqua"/>
          <w:bCs/>
          <w:sz w:val="24"/>
          <w:szCs w:val="24"/>
        </w:rPr>
        <w:tab/>
        <w:t>Download Helper as Fire-fox add-on</w:t>
      </w:r>
    </w:p>
    <w:p w14:paraId="7D6EC372" w14:textId="5B441E45" w:rsidR="00231C09" w:rsidRDefault="00231C09" w:rsidP="00231C09">
      <w:pPr>
        <w:tabs>
          <w:tab w:val="left" w:pos="720"/>
        </w:tabs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ab/>
        <w:t>B.</w:t>
      </w:r>
      <w:r>
        <w:rPr>
          <w:rFonts w:ascii="Book Antiqua" w:hAnsi="Book Antiqua"/>
          <w:bCs/>
          <w:sz w:val="24"/>
          <w:szCs w:val="24"/>
        </w:rPr>
        <w:tab/>
        <w:t>Capturing and editing jpeg images – Snagit.</w:t>
      </w:r>
    </w:p>
    <w:p w14:paraId="5F4A2464" w14:textId="7C9ACD6A" w:rsidR="00231C09" w:rsidRDefault="00231C09" w:rsidP="00231C09">
      <w:pPr>
        <w:tabs>
          <w:tab w:val="left" w:pos="720"/>
        </w:tabs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ab/>
        <w:t>C.</w:t>
      </w:r>
      <w:r>
        <w:rPr>
          <w:rFonts w:ascii="Book Antiqua" w:hAnsi="Book Antiqua"/>
          <w:bCs/>
          <w:sz w:val="24"/>
          <w:szCs w:val="24"/>
        </w:rPr>
        <w:tab/>
        <w:t>Scanning with OCR (</w:t>
      </w:r>
      <w:r w:rsidR="0094619A">
        <w:rPr>
          <w:rFonts w:ascii="Book Antiqua" w:hAnsi="Book Antiqua"/>
          <w:bCs/>
          <w:sz w:val="24"/>
          <w:szCs w:val="24"/>
        </w:rPr>
        <w:t>Optical</w:t>
      </w:r>
      <w:r>
        <w:rPr>
          <w:rFonts w:ascii="Book Antiqua" w:hAnsi="Book Antiqua"/>
          <w:bCs/>
          <w:sz w:val="24"/>
          <w:szCs w:val="24"/>
        </w:rPr>
        <w:t xml:space="preserve"> Character Recognition) – Halo Mouse</w:t>
      </w:r>
    </w:p>
    <w:p w14:paraId="751FC886" w14:textId="013D5915" w:rsidR="00231C09" w:rsidRPr="00231C09" w:rsidRDefault="00231C09" w:rsidP="00231C09">
      <w:pPr>
        <w:tabs>
          <w:tab w:val="left" w:pos="720"/>
        </w:tabs>
        <w:rPr>
          <w:rFonts w:ascii="Book Antiqua" w:hAnsi="Book Antiqua"/>
          <w:bCs/>
          <w:sz w:val="24"/>
          <w:szCs w:val="24"/>
        </w:rPr>
      </w:pPr>
      <w:r>
        <w:rPr>
          <w:rFonts w:ascii="Book Antiqua" w:hAnsi="Book Antiqua"/>
          <w:bCs/>
          <w:sz w:val="24"/>
          <w:szCs w:val="24"/>
        </w:rPr>
        <w:tab/>
        <w:t>D.</w:t>
      </w:r>
      <w:r>
        <w:rPr>
          <w:rFonts w:ascii="Book Antiqua" w:hAnsi="Book Antiqua"/>
          <w:bCs/>
          <w:sz w:val="24"/>
          <w:szCs w:val="24"/>
        </w:rPr>
        <w:tab/>
        <w:t>Printer command to save as .pdf or copy and paste</w:t>
      </w:r>
    </w:p>
    <w:p w14:paraId="5BF0C9BB" w14:textId="77777777" w:rsidR="008865B2" w:rsidRPr="00231C09" w:rsidRDefault="008865B2" w:rsidP="008C114D">
      <w:pPr>
        <w:tabs>
          <w:tab w:val="left" w:pos="720"/>
        </w:tabs>
        <w:spacing w:line="360" w:lineRule="auto"/>
        <w:rPr>
          <w:rFonts w:ascii="Book Antiqua" w:hAnsi="Book Antiqua"/>
          <w:bCs/>
          <w:sz w:val="24"/>
          <w:szCs w:val="24"/>
        </w:rPr>
      </w:pPr>
    </w:p>
    <w:p w14:paraId="38D7AB63" w14:textId="4BBE6906" w:rsidR="008C114D" w:rsidRPr="008C114D" w:rsidRDefault="008865B2" w:rsidP="008C114D">
      <w:pPr>
        <w:tabs>
          <w:tab w:val="left" w:pos="720"/>
        </w:tabs>
        <w:spacing w:line="360" w:lineRule="auto"/>
        <w:rPr>
          <w:rFonts w:ascii="Georgia" w:hAnsi="Georgia"/>
          <w:bCs/>
          <w:sz w:val="24"/>
          <w:szCs w:val="24"/>
          <w:u w:val="single"/>
        </w:rPr>
      </w:pPr>
      <w:r>
        <w:rPr>
          <w:bCs/>
          <w:sz w:val="24"/>
          <w:szCs w:val="24"/>
        </w:rPr>
        <w:t>IX</w:t>
      </w:r>
      <w:r w:rsidR="00A4584A" w:rsidRPr="008C114D">
        <w:rPr>
          <w:bCs/>
          <w:sz w:val="24"/>
          <w:szCs w:val="24"/>
        </w:rPr>
        <w:t>.</w:t>
      </w:r>
      <w:r w:rsidR="00A4584A" w:rsidRPr="008C114D">
        <w:rPr>
          <w:bCs/>
          <w:sz w:val="24"/>
          <w:szCs w:val="24"/>
        </w:rPr>
        <w:tab/>
      </w:r>
      <w:r w:rsidR="008C114D" w:rsidRPr="008C114D">
        <w:rPr>
          <w:rFonts w:ascii="Georgia" w:hAnsi="Georgia"/>
          <w:bCs/>
          <w:sz w:val="24"/>
          <w:szCs w:val="24"/>
          <w:u w:val="single"/>
        </w:rPr>
        <w:t>References &amp; Links</w:t>
      </w:r>
    </w:p>
    <w:p w14:paraId="44D6C537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The Realia Project:  </w:t>
      </w:r>
      <w:hyperlink r:id="rId9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http://www.realiaproject.org/</w:t>
        </w:r>
      </w:hyperlink>
      <w:r w:rsidRPr="008C114D">
        <w:rPr>
          <w:rFonts w:ascii="Book Antiqua" w:hAnsi="Book Antiqua"/>
          <w:sz w:val="24"/>
          <w:szCs w:val="24"/>
        </w:rPr>
        <w:t xml:space="preserve">   </w:t>
      </w:r>
    </w:p>
    <w:p w14:paraId="7E58970F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FLTEACH  </w:t>
      </w:r>
      <w:hyperlink r:id="rId10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http://web.cortland.edu/flteach/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27A8109D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Realia Resources:  </w:t>
      </w:r>
      <w:hyperlink r:id="rId11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http://www.ielanguages.com/realia/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75921BBE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Merlot: </w:t>
      </w:r>
      <w:hyperlink r:id="rId12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http://worldlanguages.merlot.org/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013F3785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UT Austin (Coerll: </w:t>
      </w:r>
      <w:hyperlink r:id="rId13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http://www.coerll.utexas.edu/coerll/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7141A794" w14:textId="77777777" w:rsidR="008C114D" w:rsidRP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NCLRC: </w:t>
      </w:r>
      <w:hyperlink r:id="rId14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http://www.nclrc.org/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7EC6D6CB" w14:textId="77777777" w:rsidR="008C114D" w:rsidRDefault="008C114D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8C114D">
        <w:rPr>
          <w:rFonts w:ascii="Book Antiqua" w:hAnsi="Book Antiqua"/>
          <w:sz w:val="24"/>
          <w:szCs w:val="24"/>
        </w:rPr>
        <w:t xml:space="preserve">CAPL:  </w:t>
      </w:r>
      <w:hyperlink r:id="rId15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http://capl.washjeff.edu/</w:t>
        </w:r>
      </w:hyperlink>
      <w:hyperlink r:id="rId16" w:history="1">
        <w:r w:rsidRPr="008C114D">
          <w:rPr>
            <w:rStyle w:val="Hyperlink"/>
            <w:rFonts w:ascii="Book Antiqua" w:hAnsi="Book Antiqua"/>
            <w:sz w:val="24"/>
            <w:szCs w:val="24"/>
          </w:rPr>
          <w:t>browse.php</w:t>
        </w:r>
      </w:hyperlink>
      <w:r w:rsidRPr="008C114D">
        <w:rPr>
          <w:rFonts w:ascii="Book Antiqua" w:hAnsi="Book Antiqua"/>
          <w:sz w:val="24"/>
          <w:szCs w:val="24"/>
        </w:rPr>
        <w:t xml:space="preserve"> </w:t>
      </w:r>
    </w:p>
    <w:p w14:paraId="7EE90146" w14:textId="77777777" w:rsidR="0090783A" w:rsidRPr="0090783A" w:rsidRDefault="0090783A" w:rsidP="0090783A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 w:rsidRPr="0090783A">
        <w:rPr>
          <w:rFonts w:ascii="Book Antiqua" w:hAnsi="Book Antiqua"/>
          <w:sz w:val="24"/>
          <w:szCs w:val="24"/>
        </w:rPr>
        <w:t xml:space="preserve">Ads of the World:  </w:t>
      </w:r>
      <w:hyperlink r:id="rId17" w:history="1">
        <w:r w:rsidRPr="0090783A">
          <w:rPr>
            <w:rStyle w:val="Hyperlink"/>
            <w:rFonts w:ascii="Book Antiqua" w:hAnsi="Book Antiqua"/>
            <w:sz w:val="24"/>
            <w:szCs w:val="24"/>
          </w:rPr>
          <w:t>http://adsoftheworld.com</w:t>
        </w:r>
      </w:hyperlink>
      <w:hyperlink r:id="rId18" w:history="1">
        <w:r w:rsidRPr="0090783A">
          <w:rPr>
            <w:rStyle w:val="Hyperlink"/>
            <w:rFonts w:ascii="Book Antiqua" w:hAnsi="Book Antiqua"/>
            <w:sz w:val="24"/>
            <w:szCs w:val="24"/>
          </w:rPr>
          <w:t>/</w:t>
        </w:r>
      </w:hyperlink>
      <w:r w:rsidRPr="0090783A">
        <w:rPr>
          <w:rFonts w:ascii="Book Antiqua" w:hAnsi="Book Antiqua"/>
          <w:sz w:val="24"/>
          <w:szCs w:val="24"/>
        </w:rPr>
        <w:t xml:space="preserve"> </w:t>
      </w:r>
    </w:p>
    <w:p w14:paraId="17283CBC" w14:textId="7516D272" w:rsidR="00176AED" w:rsidRPr="00176AED" w:rsidRDefault="00176AED" w:rsidP="00176AED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bookmarkStart w:id="0" w:name="_GoBack"/>
      <w:bookmarkEnd w:id="0"/>
      <w:r w:rsidRPr="00176AED">
        <w:rPr>
          <w:rFonts w:ascii="Book Antiqua" w:hAnsi="Book Antiqua"/>
          <w:sz w:val="24"/>
          <w:szCs w:val="24"/>
        </w:rPr>
        <w:t xml:space="preserve">Kiosco: </w:t>
      </w:r>
      <w:hyperlink r:id="rId19" w:history="1">
        <w:r w:rsidRPr="00176AED">
          <w:rPr>
            <w:rStyle w:val="Hyperlink"/>
            <w:rFonts w:ascii="Book Antiqua" w:hAnsi="Book Antiqua"/>
            <w:sz w:val="24"/>
            <w:szCs w:val="24"/>
          </w:rPr>
          <w:t>http</w:t>
        </w:r>
      </w:hyperlink>
      <w:hyperlink r:id="rId20" w:history="1">
        <w:r w:rsidRPr="00176AED">
          <w:rPr>
            <w:rStyle w:val="Hyperlink"/>
            <w:rFonts w:ascii="Book Antiqua" w:hAnsi="Book Antiqua"/>
            <w:sz w:val="24"/>
            <w:szCs w:val="24"/>
          </w:rPr>
          <w:t>://kiosko.net</w:t>
        </w:r>
      </w:hyperlink>
      <w:hyperlink r:id="rId21" w:history="1">
        <w:r w:rsidRPr="00176AED">
          <w:rPr>
            <w:rStyle w:val="Hyperlink"/>
            <w:rFonts w:ascii="Book Antiqua" w:hAnsi="Book Antiqua"/>
            <w:sz w:val="24"/>
            <w:szCs w:val="24"/>
          </w:rPr>
          <w:t>/</w:t>
        </w:r>
      </w:hyperlink>
      <w:r w:rsidRPr="00176AED">
        <w:rPr>
          <w:rFonts w:ascii="Book Antiqua" w:hAnsi="Book Antiqua"/>
          <w:sz w:val="24"/>
          <w:szCs w:val="24"/>
        </w:rPr>
        <w:t xml:space="preserve">  </w:t>
      </w:r>
    </w:p>
    <w:p w14:paraId="2D2B230E" w14:textId="06EDF2C4" w:rsidR="00941D93" w:rsidRDefault="00941D93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</w:pPr>
    </w:p>
    <w:p w14:paraId="6AECACEB" w14:textId="3A06952B" w:rsidR="00941D93" w:rsidRDefault="0090783A" w:rsidP="00A026B9">
      <w:pPr>
        <w:tabs>
          <w:tab w:val="left" w:pos="720"/>
        </w:tabs>
        <w:ind w:left="720" w:hanging="720"/>
        <w:jc w:val="both"/>
        <w:rPr>
          <w:rFonts w:ascii="Book Antiqua" w:hAnsi="Book Antiqua"/>
          <w:sz w:val="24"/>
          <w:szCs w:val="24"/>
        </w:rPr>
        <w:sectPr w:rsidR="00941D93" w:rsidSect="00941D93">
          <w:footerReference w:type="default" r:id="rId22"/>
          <w:pgSz w:w="12240" w:h="15840" w:code="1"/>
          <w:pgMar w:top="720" w:right="720" w:bottom="720" w:left="720" w:header="720" w:footer="720" w:gutter="0"/>
          <w:cols w:space="720"/>
        </w:sectPr>
      </w:pPr>
      <w:r>
        <w:rPr>
          <w:rFonts w:ascii="Book Antiqua" w:hAnsi="Book Antiqua"/>
          <w:sz w:val="24"/>
          <w:szCs w:val="24"/>
        </w:rPr>
        <w:tab/>
      </w:r>
    </w:p>
    <w:p w14:paraId="14B2B599" w14:textId="77777777" w:rsidR="0057717F" w:rsidRPr="00D66D1B" w:rsidRDefault="0057717F" w:rsidP="0057717F">
      <w:pPr>
        <w:tabs>
          <w:tab w:val="left" w:pos="540"/>
          <w:tab w:val="left" w:pos="4680"/>
          <w:tab w:val="left" w:pos="6480"/>
        </w:tabs>
        <w:jc w:val="center"/>
        <w:rPr>
          <w:rFonts w:ascii="Book Antiqua" w:hAnsi="Book Antiqua" w:cs="Book Antiqua"/>
          <w:b/>
          <w:i/>
        </w:rPr>
      </w:pPr>
      <w:r w:rsidRPr="00D66D1B">
        <w:rPr>
          <w:rFonts w:ascii="Book Antiqua" w:hAnsi="Book Antiqua" w:cs="Book Antiqua"/>
          <w:b/>
          <w:i/>
        </w:rPr>
        <w:lastRenderedPageBreak/>
        <w:t>Authentic Text Types</w:t>
      </w:r>
    </w:p>
    <w:p w14:paraId="26ED7CBC" w14:textId="77777777" w:rsidR="0057717F" w:rsidRDefault="0057717F" w:rsidP="0057717F">
      <w:pPr>
        <w:tabs>
          <w:tab w:val="left" w:pos="540"/>
          <w:tab w:val="left" w:pos="4680"/>
          <w:tab w:val="left" w:pos="6480"/>
        </w:tabs>
        <w:jc w:val="both"/>
        <w:rPr>
          <w:rFonts w:ascii="Book Antiqua" w:hAnsi="Book Antiqua" w:cs="Book Antiqua"/>
        </w:rPr>
      </w:pPr>
    </w:p>
    <w:tbl>
      <w:tblPr>
        <w:tblW w:w="14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48"/>
        <w:gridCol w:w="3191"/>
        <w:gridCol w:w="2952"/>
        <w:gridCol w:w="2952"/>
        <w:gridCol w:w="2952"/>
      </w:tblGrid>
      <w:tr w:rsidR="0057717F" w:rsidRPr="00A41F75" w14:paraId="4C7FC229" w14:textId="77777777" w:rsidTr="000F68E6">
        <w:trPr>
          <w:jc w:val="center"/>
        </w:trPr>
        <w:tc>
          <w:tcPr>
            <w:tcW w:w="2148" w:type="dxa"/>
          </w:tcPr>
          <w:p w14:paraId="7FD6FD14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</w:rPr>
            </w:pPr>
          </w:p>
        </w:tc>
        <w:tc>
          <w:tcPr>
            <w:tcW w:w="2880" w:type="dxa"/>
          </w:tcPr>
          <w:p w14:paraId="75B7DEB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Authentic Short Texts:</w:t>
            </w:r>
          </w:p>
          <w:p w14:paraId="29E8662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Literary</w:t>
            </w:r>
          </w:p>
        </w:tc>
        <w:tc>
          <w:tcPr>
            <w:tcW w:w="2952" w:type="dxa"/>
          </w:tcPr>
          <w:p w14:paraId="53A3C54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Authentic Extended Texts: Literary</w:t>
            </w:r>
          </w:p>
        </w:tc>
        <w:tc>
          <w:tcPr>
            <w:tcW w:w="2952" w:type="dxa"/>
          </w:tcPr>
          <w:p w14:paraId="4CD3155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Authentic Short Texts:</w:t>
            </w:r>
          </w:p>
          <w:p w14:paraId="58E6BCCA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Informational</w:t>
            </w:r>
          </w:p>
        </w:tc>
        <w:tc>
          <w:tcPr>
            <w:tcW w:w="2952" w:type="dxa"/>
          </w:tcPr>
          <w:p w14:paraId="26E579D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center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Authentic Extended Texts: Informational</w:t>
            </w:r>
          </w:p>
        </w:tc>
      </w:tr>
      <w:tr w:rsidR="0057717F" w:rsidRPr="00A41F75" w14:paraId="35D62C13" w14:textId="77777777" w:rsidTr="000F68E6">
        <w:trPr>
          <w:jc w:val="center"/>
        </w:trPr>
        <w:tc>
          <w:tcPr>
            <w:tcW w:w="2148" w:type="dxa"/>
          </w:tcPr>
          <w:p w14:paraId="5C487A4E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Novice Low</w:t>
            </w:r>
          </w:p>
          <w:p w14:paraId="6388F34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Novice Mid</w:t>
            </w:r>
          </w:p>
          <w:p w14:paraId="17E8D431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i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(</w:t>
            </w:r>
            <w:r w:rsidRPr="00A41F75">
              <w:rPr>
                <w:rFonts w:ascii="Book Antiqua" w:hAnsi="Book Antiqua" w:cs="Book Antiqua"/>
                <w:b/>
                <w:i/>
                <w:sz w:val="22"/>
              </w:rPr>
              <w:t>Level I &amp; II)</w:t>
            </w:r>
          </w:p>
        </w:tc>
        <w:tc>
          <w:tcPr>
            <w:tcW w:w="2880" w:type="dxa"/>
          </w:tcPr>
          <w:p w14:paraId="5A210B87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Quotations</w:t>
            </w:r>
          </w:p>
          <w:p w14:paraId="40C42EEE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Wise sayings (Refranes)</w:t>
            </w:r>
          </w:p>
          <w:p w14:paraId="4149481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Riddles and Jokes</w:t>
            </w:r>
          </w:p>
          <w:p w14:paraId="335F55DA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Comics</w:t>
            </w:r>
          </w:p>
        </w:tc>
        <w:tc>
          <w:tcPr>
            <w:tcW w:w="2952" w:type="dxa"/>
          </w:tcPr>
          <w:p w14:paraId="6B6D483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 xml:space="preserve">Short poems </w:t>
            </w:r>
          </w:p>
          <w:p w14:paraId="5A782C6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Child lore</w:t>
            </w:r>
          </w:p>
          <w:p w14:paraId="4F4CAE75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Picture books</w:t>
            </w:r>
          </w:p>
          <w:p w14:paraId="4BCD9113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Short movie clips</w:t>
            </w:r>
          </w:p>
          <w:p w14:paraId="2843663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</w:p>
        </w:tc>
        <w:tc>
          <w:tcPr>
            <w:tcW w:w="2952" w:type="dxa"/>
          </w:tcPr>
          <w:p w14:paraId="3CB40293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Advertisements</w:t>
            </w:r>
          </w:p>
          <w:p w14:paraId="60D391A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Labels</w:t>
            </w:r>
          </w:p>
          <w:p w14:paraId="2F877BC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Charts and Tables</w:t>
            </w:r>
          </w:p>
          <w:p w14:paraId="7BA3448C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Lists</w:t>
            </w:r>
          </w:p>
          <w:p w14:paraId="418999D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Recipes</w:t>
            </w:r>
          </w:p>
          <w:p w14:paraId="56E04F15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Commercials</w:t>
            </w:r>
          </w:p>
        </w:tc>
        <w:tc>
          <w:tcPr>
            <w:tcW w:w="2952" w:type="dxa"/>
          </w:tcPr>
          <w:p w14:paraId="7646C16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Brochures</w:t>
            </w:r>
          </w:p>
          <w:p w14:paraId="13757D8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news articles</w:t>
            </w:r>
          </w:p>
          <w:p w14:paraId="1D5D956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cultural notes</w:t>
            </w:r>
          </w:p>
          <w:p w14:paraId="2A39B02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Websites</w:t>
            </w:r>
          </w:p>
          <w:p w14:paraId="02281EFE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Songs</w:t>
            </w:r>
          </w:p>
          <w:p w14:paraId="5839A0AF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News, weather and sports casts</w:t>
            </w:r>
          </w:p>
        </w:tc>
      </w:tr>
      <w:tr w:rsidR="0057717F" w:rsidRPr="00A41F75" w14:paraId="22C80403" w14:textId="77777777" w:rsidTr="000F68E6">
        <w:trPr>
          <w:jc w:val="center"/>
        </w:trPr>
        <w:tc>
          <w:tcPr>
            <w:tcW w:w="2148" w:type="dxa"/>
          </w:tcPr>
          <w:p w14:paraId="74659ED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Novice High</w:t>
            </w:r>
          </w:p>
          <w:p w14:paraId="798C1C1C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Intermediate Low</w:t>
            </w:r>
          </w:p>
          <w:p w14:paraId="0F1F5563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jc w:val="both"/>
              <w:rPr>
                <w:rFonts w:ascii="Book Antiqua" w:hAnsi="Book Antiqua" w:cs="Book Antiqua"/>
                <w:b/>
                <w:i/>
                <w:sz w:val="22"/>
              </w:rPr>
            </w:pPr>
            <w:r w:rsidRPr="00A41F75">
              <w:rPr>
                <w:rFonts w:ascii="Book Antiqua" w:hAnsi="Book Antiqua" w:cs="Book Antiqua"/>
                <w:b/>
                <w:i/>
                <w:sz w:val="22"/>
              </w:rPr>
              <w:t>(Level III &amp; IV)</w:t>
            </w:r>
          </w:p>
        </w:tc>
        <w:tc>
          <w:tcPr>
            <w:tcW w:w="2880" w:type="dxa"/>
          </w:tcPr>
          <w:p w14:paraId="401B6A24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Quotations</w:t>
            </w:r>
          </w:p>
          <w:p w14:paraId="76C3C33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Wise sayings (Refranes)</w:t>
            </w:r>
          </w:p>
          <w:p w14:paraId="4F25E50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Riddles and Jokes</w:t>
            </w:r>
          </w:p>
          <w:p w14:paraId="7BD05711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Comics</w:t>
            </w:r>
          </w:p>
          <w:p w14:paraId="02A92E5A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Poems</w:t>
            </w:r>
          </w:p>
        </w:tc>
        <w:tc>
          <w:tcPr>
            <w:tcW w:w="2952" w:type="dxa"/>
          </w:tcPr>
          <w:p w14:paraId="2F63D9E2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Myths/Fables</w:t>
            </w:r>
          </w:p>
          <w:p w14:paraId="24AA8CDF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Stories</w:t>
            </w:r>
          </w:p>
          <w:p w14:paraId="3DEB025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Movie clips</w:t>
            </w:r>
          </w:p>
        </w:tc>
        <w:tc>
          <w:tcPr>
            <w:tcW w:w="2952" w:type="dxa"/>
          </w:tcPr>
          <w:p w14:paraId="7BC6318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Advertisements</w:t>
            </w:r>
          </w:p>
          <w:p w14:paraId="7D65F08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Labels</w:t>
            </w:r>
          </w:p>
          <w:p w14:paraId="4AC9AD7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Charts and Tables</w:t>
            </w:r>
          </w:p>
          <w:p w14:paraId="36112F4F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Lists</w:t>
            </w:r>
          </w:p>
          <w:p w14:paraId="4C50CB8E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Recipes</w:t>
            </w:r>
          </w:p>
          <w:p w14:paraId="529DE8F7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Brochures</w:t>
            </w:r>
          </w:p>
          <w:p w14:paraId="0EFF388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 xml:space="preserve">Short news articles </w:t>
            </w:r>
          </w:p>
          <w:p w14:paraId="702862F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cultural notes</w:t>
            </w:r>
          </w:p>
          <w:p w14:paraId="586A7CD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Websites</w:t>
            </w:r>
          </w:p>
          <w:p w14:paraId="08444AE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Commercials</w:t>
            </w:r>
          </w:p>
          <w:p w14:paraId="3EFA50FE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News weather and sports casts</w:t>
            </w:r>
          </w:p>
        </w:tc>
        <w:tc>
          <w:tcPr>
            <w:tcW w:w="2952" w:type="dxa"/>
          </w:tcPr>
          <w:p w14:paraId="2401E84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general interest articles</w:t>
            </w:r>
          </w:p>
          <w:p w14:paraId="7838DAFC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biographies</w:t>
            </w:r>
          </w:p>
          <w:p w14:paraId="3835E4A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Editorials</w:t>
            </w:r>
          </w:p>
          <w:p w14:paraId="069235F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Songs</w:t>
            </w:r>
          </w:p>
          <w:p w14:paraId="322DD16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Interviews</w:t>
            </w:r>
          </w:p>
        </w:tc>
      </w:tr>
      <w:tr w:rsidR="0057717F" w:rsidRPr="00A41F75" w14:paraId="7D9482CC" w14:textId="77777777" w:rsidTr="000F68E6">
        <w:trPr>
          <w:jc w:val="center"/>
        </w:trPr>
        <w:tc>
          <w:tcPr>
            <w:tcW w:w="2148" w:type="dxa"/>
          </w:tcPr>
          <w:p w14:paraId="6E4EB084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b/>
                <w:sz w:val="22"/>
              </w:rPr>
            </w:pPr>
            <w:r w:rsidRPr="00A41F75">
              <w:rPr>
                <w:rFonts w:ascii="Book Antiqua" w:hAnsi="Book Antiqua" w:cs="Book Antiqua"/>
                <w:b/>
                <w:sz w:val="22"/>
              </w:rPr>
              <w:t>Intermediate Mid Intermediate High</w:t>
            </w:r>
          </w:p>
          <w:p w14:paraId="5BD6B874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b/>
                <w:i/>
                <w:sz w:val="22"/>
              </w:rPr>
            </w:pPr>
            <w:r w:rsidRPr="00A41F75">
              <w:rPr>
                <w:rFonts w:ascii="Book Antiqua" w:hAnsi="Book Antiqua" w:cs="Book Antiqua"/>
                <w:b/>
                <w:i/>
                <w:sz w:val="22"/>
              </w:rPr>
              <w:t>(Level V &amp; AP)</w:t>
            </w:r>
          </w:p>
        </w:tc>
        <w:tc>
          <w:tcPr>
            <w:tcW w:w="3191" w:type="dxa"/>
          </w:tcPr>
          <w:p w14:paraId="576F27C2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Quotations</w:t>
            </w:r>
          </w:p>
          <w:p w14:paraId="5E5533B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Wise sayings (Refranes)</w:t>
            </w:r>
          </w:p>
          <w:p w14:paraId="05ADBF1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Riddles and Jokes</w:t>
            </w:r>
          </w:p>
          <w:p w14:paraId="75886D0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Comics</w:t>
            </w:r>
          </w:p>
          <w:p w14:paraId="0DCBB50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Poems</w:t>
            </w:r>
          </w:p>
          <w:p w14:paraId="5AECC7C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Myths/Fables</w:t>
            </w:r>
          </w:p>
          <w:p w14:paraId="48B7F46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Movie clips</w:t>
            </w:r>
          </w:p>
          <w:p w14:paraId="5428039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</w:p>
        </w:tc>
        <w:tc>
          <w:tcPr>
            <w:tcW w:w="2952" w:type="dxa"/>
          </w:tcPr>
          <w:p w14:paraId="1E1E681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Longer Short Stories</w:t>
            </w:r>
          </w:p>
          <w:p w14:paraId="0F8CD31D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Chapters of Novels</w:t>
            </w:r>
          </w:p>
          <w:p w14:paraId="288BCA51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 xml:space="preserve">Plays </w:t>
            </w:r>
          </w:p>
          <w:p w14:paraId="15DD438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 xml:space="preserve">Movies </w:t>
            </w:r>
          </w:p>
        </w:tc>
        <w:tc>
          <w:tcPr>
            <w:tcW w:w="2952" w:type="dxa"/>
          </w:tcPr>
          <w:p w14:paraId="6474F539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Advertisements</w:t>
            </w:r>
          </w:p>
          <w:p w14:paraId="75F081B7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Labels</w:t>
            </w:r>
          </w:p>
          <w:p w14:paraId="26AD4CE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Charts and Tables</w:t>
            </w:r>
          </w:p>
          <w:p w14:paraId="616C2AD5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Lists</w:t>
            </w:r>
          </w:p>
          <w:p w14:paraId="0DB42352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Recipes</w:t>
            </w:r>
          </w:p>
          <w:p w14:paraId="52BBB084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Brochures</w:t>
            </w:r>
          </w:p>
          <w:p w14:paraId="056FACD8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news articles</w:t>
            </w:r>
          </w:p>
          <w:p w14:paraId="28469BBC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cultural notes</w:t>
            </w:r>
          </w:p>
          <w:p w14:paraId="37D136CA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Websites</w:t>
            </w:r>
          </w:p>
          <w:p w14:paraId="702FC5C3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 xml:space="preserve">Short general interest </w:t>
            </w:r>
          </w:p>
          <w:p w14:paraId="73C2B6A2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Short biographies</w:t>
            </w:r>
          </w:p>
          <w:p w14:paraId="0FE55B2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Editorials</w:t>
            </w:r>
          </w:p>
          <w:p w14:paraId="6CE72CE7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Commercials</w:t>
            </w:r>
          </w:p>
          <w:p w14:paraId="7BB2812A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News, weather and sports casts</w:t>
            </w:r>
          </w:p>
          <w:p w14:paraId="0A123427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Songs</w:t>
            </w:r>
          </w:p>
          <w:p w14:paraId="77677470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Interviews</w:t>
            </w:r>
          </w:p>
        </w:tc>
        <w:tc>
          <w:tcPr>
            <w:tcW w:w="2952" w:type="dxa"/>
          </w:tcPr>
          <w:p w14:paraId="56EAD656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Formal essays</w:t>
            </w:r>
          </w:p>
          <w:p w14:paraId="0A2D7F95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</w:rPr>
            </w:pPr>
            <w:r w:rsidRPr="00A41F75">
              <w:rPr>
                <w:rFonts w:ascii="Book Antiqua" w:hAnsi="Book Antiqua" w:cs="Book Antiqua"/>
              </w:rPr>
              <w:t>Longer articles</w:t>
            </w:r>
          </w:p>
          <w:p w14:paraId="0E841E8B" w14:textId="77777777" w:rsidR="0057717F" w:rsidRPr="00A41F75" w:rsidRDefault="0057717F" w:rsidP="000F68E6">
            <w:pPr>
              <w:tabs>
                <w:tab w:val="left" w:pos="540"/>
                <w:tab w:val="left" w:pos="4680"/>
                <w:tab w:val="left" w:pos="6480"/>
              </w:tabs>
              <w:rPr>
                <w:rFonts w:ascii="Book Antiqua" w:hAnsi="Book Antiqua" w:cs="Book Antiqua"/>
                <w:i/>
              </w:rPr>
            </w:pPr>
            <w:r w:rsidRPr="00A41F75">
              <w:rPr>
                <w:rFonts w:ascii="Book Antiqua" w:hAnsi="Book Antiqua" w:cs="Book Antiqua"/>
                <w:i/>
              </w:rPr>
              <w:t>Podcasts</w:t>
            </w:r>
          </w:p>
        </w:tc>
      </w:tr>
    </w:tbl>
    <w:p w14:paraId="456AD72D" w14:textId="77777777" w:rsidR="0057717F" w:rsidRDefault="0057717F" w:rsidP="0057717F">
      <w:pPr>
        <w:tabs>
          <w:tab w:val="left" w:pos="540"/>
          <w:tab w:val="left" w:pos="4680"/>
          <w:tab w:val="left" w:pos="6480"/>
        </w:tabs>
        <w:jc w:val="both"/>
        <w:rPr>
          <w:rFonts w:ascii="Book Antiqua" w:hAnsi="Book Antiqua" w:cs="Book Antiqua"/>
        </w:rPr>
      </w:pPr>
    </w:p>
    <w:p w14:paraId="2ECDB7FC" w14:textId="77777777" w:rsidR="0057717F" w:rsidRDefault="0057717F" w:rsidP="0057717F">
      <w:pPr>
        <w:tabs>
          <w:tab w:val="left" w:pos="1080"/>
          <w:tab w:val="left" w:pos="5310"/>
          <w:tab w:val="left" w:pos="6120"/>
        </w:tabs>
        <w:spacing w:line="360" w:lineRule="auto"/>
        <w:rPr>
          <w:rFonts w:ascii="Book Antiqua" w:hAnsi="Book Antiqua" w:cs="Book Antiqua"/>
          <w:i/>
        </w:rPr>
      </w:pPr>
      <w:r w:rsidRPr="00514286">
        <w:rPr>
          <w:rFonts w:ascii="Book Antiqua" w:hAnsi="Book Antiqua" w:cs="Book Antiqua"/>
          <w:i/>
        </w:rPr>
        <w:t>Italicized items indicate audio texts for listening comprehension and media analysis.</w:t>
      </w:r>
    </w:p>
    <w:p w14:paraId="251801D6" w14:textId="77777777" w:rsidR="008C114D" w:rsidRDefault="008C114D" w:rsidP="0057717F">
      <w:pPr>
        <w:tabs>
          <w:tab w:val="left" w:pos="1080"/>
          <w:tab w:val="left" w:pos="5310"/>
          <w:tab w:val="left" w:pos="6120"/>
        </w:tabs>
        <w:spacing w:line="360" w:lineRule="auto"/>
        <w:rPr>
          <w:rFonts w:ascii="Book Antiqua" w:hAnsi="Book Antiqua" w:cs="Book Antiqua"/>
          <w:i/>
        </w:rPr>
      </w:pPr>
      <w:r>
        <w:rPr>
          <w:rFonts w:ascii="Book Antiqua" w:hAnsi="Book Antiqua" w:cs="Book Antiqua"/>
          <w:i/>
        </w:rPr>
        <w:t>Heller, 2012</w:t>
      </w:r>
    </w:p>
    <w:sectPr w:rsidR="008C114D" w:rsidSect="00941D93">
      <w:pgSz w:w="15840" w:h="12240" w:orient="landscape" w:code="1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091D1" w14:textId="77777777" w:rsidR="00176AED" w:rsidRDefault="00176AED">
      <w:r>
        <w:separator/>
      </w:r>
    </w:p>
  </w:endnote>
  <w:endnote w:type="continuationSeparator" w:id="0">
    <w:p w14:paraId="1F8268AD" w14:textId="77777777" w:rsidR="00176AED" w:rsidRDefault="0017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3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E99EB" w14:textId="77777777" w:rsidR="00176AED" w:rsidRPr="000715CE" w:rsidRDefault="00176AED" w:rsidP="009E6843">
    <w:pPr>
      <w:pStyle w:val="BodyText"/>
      <w:tabs>
        <w:tab w:val="clear" w:pos="3780"/>
        <w:tab w:val="center" w:pos="1800"/>
        <w:tab w:val="center" w:pos="2160"/>
        <w:tab w:val="center" w:pos="3600"/>
        <w:tab w:val="center" w:pos="7200"/>
      </w:tabs>
      <w:jc w:val="center"/>
      <w:rPr>
        <w:bCs w:val="0"/>
        <w:szCs w:val="24"/>
      </w:rPr>
    </w:pPr>
    <w:r>
      <w:rPr>
        <w:rStyle w:val="PageNumber"/>
        <w:rFonts w:ascii="Times New Roman" w:hAnsi="Times New Roman"/>
        <w:bCs w:val="0"/>
        <w:sz w:val="20"/>
      </w:rPr>
      <w:fldChar w:fldCharType="begin"/>
    </w:r>
    <w:r>
      <w:rPr>
        <w:rStyle w:val="PageNumber"/>
        <w:rFonts w:ascii="Times New Roman" w:hAnsi="Times New Roman"/>
        <w:bCs w:val="0"/>
        <w:sz w:val="20"/>
      </w:rPr>
      <w:instrText xml:space="preserve"> PAGE </w:instrText>
    </w:r>
    <w:r>
      <w:rPr>
        <w:rStyle w:val="PageNumber"/>
        <w:rFonts w:ascii="Times New Roman" w:hAnsi="Times New Roman"/>
        <w:bCs w:val="0"/>
        <w:sz w:val="20"/>
      </w:rPr>
      <w:fldChar w:fldCharType="separate"/>
    </w:r>
    <w:r w:rsidR="0094619A">
      <w:rPr>
        <w:rStyle w:val="PageNumber"/>
        <w:rFonts w:ascii="Times New Roman" w:hAnsi="Times New Roman"/>
        <w:bCs w:val="0"/>
        <w:noProof/>
        <w:sz w:val="20"/>
      </w:rPr>
      <w:t>1</w:t>
    </w:r>
    <w:r>
      <w:rPr>
        <w:rStyle w:val="PageNumber"/>
        <w:rFonts w:ascii="Times New Roman" w:hAnsi="Times New Roman"/>
        <w:bCs w:val="0"/>
        <w:sz w:val="20"/>
      </w:rPr>
      <w:fldChar w:fldCharType="end"/>
    </w:r>
  </w:p>
  <w:p w14:paraId="1B139D99" w14:textId="77777777" w:rsidR="00176AED" w:rsidRDefault="00176AED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B2691" w14:textId="77777777" w:rsidR="00176AED" w:rsidRDefault="00176AED">
      <w:r>
        <w:separator/>
      </w:r>
    </w:p>
  </w:footnote>
  <w:footnote w:type="continuationSeparator" w:id="0">
    <w:p w14:paraId="3F91C080" w14:textId="77777777" w:rsidR="00176AED" w:rsidRDefault="0017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26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0C65D30"/>
    <w:multiLevelType w:val="hybridMultilevel"/>
    <w:tmpl w:val="92DEEDA4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734C9"/>
    <w:multiLevelType w:val="hybridMultilevel"/>
    <w:tmpl w:val="F76C7268"/>
    <w:lvl w:ilvl="0" w:tplc="E8246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021D7"/>
    <w:multiLevelType w:val="singleLevel"/>
    <w:tmpl w:val="FBDCE98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4">
    <w:nsid w:val="09E83F2A"/>
    <w:multiLevelType w:val="hybridMultilevel"/>
    <w:tmpl w:val="C9F678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C63FA"/>
    <w:multiLevelType w:val="multilevel"/>
    <w:tmpl w:val="73982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4A3790"/>
    <w:multiLevelType w:val="hybridMultilevel"/>
    <w:tmpl w:val="925EC53E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F261AA"/>
    <w:multiLevelType w:val="hybridMultilevel"/>
    <w:tmpl w:val="0B3098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777385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1F0115EF"/>
    <w:multiLevelType w:val="multilevel"/>
    <w:tmpl w:val="3A821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B592EAE"/>
    <w:multiLevelType w:val="hybridMultilevel"/>
    <w:tmpl w:val="09569E68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B83BF9"/>
    <w:multiLevelType w:val="hybridMultilevel"/>
    <w:tmpl w:val="E9D4149A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545842"/>
    <w:multiLevelType w:val="singleLevel"/>
    <w:tmpl w:val="35B8275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13">
    <w:nsid w:val="37E872D1"/>
    <w:multiLevelType w:val="hybridMultilevel"/>
    <w:tmpl w:val="0D12C2F8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0D2708"/>
    <w:multiLevelType w:val="hybridMultilevel"/>
    <w:tmpl w:val="5434AAF4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A41068"/>
    <w:multiLevelType w:val="singleLevel"/>
    <w:tmpl w:val="462A16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16">
    <w:nsid w:val="41AF120E"/>
    <w:multiLevelType w:val="hybridMultilevel"/>
    <w:tmpl w:val="B75030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Georg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org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org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8C6CE4"/>
    <w:multiLevelType w:val="hybridMultilevel"/>
    <w:tmpl w:val="7FBA74F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44A47E1F"/>
    <w:multiLevelType w:val="hybridMultilevel"/>
    <w:tmpl w:val="55E246DE"/>
    <w:lvl w:ilvl="0" w:tplc="993AA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F47275"/>
    <w:multiLevelType w:val="hybridMultilevel"/>
    <w:tmpl w:val="ABD0FB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5D1BDC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50285843"/>
    <w:multiLevelType w:val="hybridMultilevel"/>
    <w:tmpl w:val="A98ABA8E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324553"/>
    <w:multiLevelType w:val="hybridMultilevel"/>
    <w:tmpl w:val="E6D62FBC"/>
    <w:lvl w:ilvl="0" w:tplc="EDF42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61EFC"/>
    <w:multiLevelType w:val="singleLevel"/>
    <w:tmpl w:val="D30C0746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24">
    <w:nsid w:val="5A360469"/>
    <w:multiLevelType w:val="hybridMultilevel"/>
    <w:tmpl w:val="D8A2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Georg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Georgi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Georgi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621117"/>
    <w:multiLevelType w:val="hybridMultilevel"/>
    <w:tmpl w:val="97E6F388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F34B25"/>
    <w:multiLevelType w:val="singleLevel"/>
    <w:tmpl w:val="1C9E41B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>
    <w:nsid w:val="69203B30"/>
    <w:multiLevelType w:val="hybridMultilevel"/>
    <w:tmpl w:val="B348487A"/>
    <w:lvl w:ilvl="0" w:tplc="55D46E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157746"/>
    <w:multiLevelType w:val="hybridMultilevel"/>
    <w:tmpl w:val="52F4F2B8"/>
    <w:lvl w:ilvl="0" w:tplc="2E06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27524"/>
    <w:multiLevelType w:val="singleLevel"/>
    <w:tmpl w:val="48E29E5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30">
    <w:nsid w:val="7BEB4AEC"/>
    <w:multiLevelType w:val="singleLevel"/>
    <w:tmpl w:val="27EE2F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6"/>
  </w:num>
  <w:num w:numId="4">
    <w:abstractNumId w:val="20"/>
  </w:num>
  <w:num w:numId="5">
    <w:abstractNumId w:val="29"/>
  </w:num>
  <w:num w:numId="6">
    <w:abstractNumId w:val="30"/>
  </w:num>
  <w:num w:numId="7">
    <w:abstractNumId w:val="23"/>
  </w:num>
  <w:num w:numId="8">
    <w:abstractNumId w:val="12"/>
  </w:num>
  <w:num w:numId="9">
    <w:abstractNumId w:val="3"/>
  </w:num>
  <w:num w:numId="10">
    <w:abstractNumId w:val="8"/>
  </w:num>
  <w:num w:numId="11">
    <w:abstractNumId w:val="11"/>
  </w:num>
  <w:num w:numId="12">
    <w:abstractNumId w:val="27"/>
  </w:num>
  <w:num w:numId="13">
    <w:abstractNumId w:val="1"/>
  </w:num>
  <w:num w:numId="14">
    <w:abstractNumId w:val="10"/>
  </w:num>
  <w:num w:numId="15">
    <w:abstractNumId w:val="21"/>
  </w:num>
  <w:num w:numId="16">
    <w:abstractNumId w:val="13"/>
  </w:num>
  <w:num w:numId="17">
    <w:abstractNumId w:val="6"/>
  </w:num>
  <w:num w:numId="18">
    <w:abstractNumId w:val="14"/>
  </w:num>
  <w:num w:numId="19">
    <w:abstractNumId w:val="25"/>
  </w:num>
  <w:num w:numId="20">
    <w:abstractNumId w:val="4"/>
  </w:num>
  <w:num w:numId="21">
    <w:abstractNumId w:val="17"/>
  </w:num>
  <w:num w:numId="22">
    <w:abstractNumId w:val="7"/>
  </w:num>
  <w:num w:numId="23">
    <w:abstractNumId w:val="16"/>
  </w:num>
  <w:num w:numId="24">
    <w:abstractNumId w:val="2"/>
  </w:num>
  <w:num w:numId="25">
    <w:abstractNumId w:val="28"/>
  </w:num>
  <w:num w:numId="26">
    <w:abstractNumId w:val="18"/>
  </w:num>
  <w:num w:numId="27">
    <w:abstractNumId w:val="22"/>
  </w:num>
  <w:num w:numId="28">
    <w:abstractNumId w:val="19"/>
  </w:num>
  <w:num w:numId="29">
    <w:abstractNumId w:val="24"/>
  </w:num>
  <w:num w:numId="30">
    <w:abstractNumId w:val="5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FR" w:vendorID="6" w:dllVersion="2" w:checkStyle="1"/>
  <w:activeWritingStyle w:appName="MSWord" w:lang="it-IT" w:vendorID="3" w:dllVersion="517" w:checkStyle="1"/>
  <w:activeWritingStyle w:appName="MSWord" w:lang="en-US" w:vendorID="2" w:dllVersion="6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A4"/>
    <w:rsid w:val="00010072"/>
    <w:rsid w:val="000119B7"/>
    <w:rsid w:val="000151CC"/>
    <w:rsid w:val="00040036"/>
    <w:rsid w:val="00044AAC"/>
    <w:rsid w:val="00066BAC"/>
    <w:rsid w:val="00071DAD"/>
    <w:rsid w:val="000F4649"/>
    <w:rsid w:val="000F68E6"/>
    <w:rsid w:val="00104002"/>
    <w:rsid w:val="00117816"/>
    <w:rsid w:val="00176AED"/>
    <w:rsid w:val="00185722"/>
    <w:rsid w:val="001A0D06"/>
    <w:rsid w:val="001A105C"/>
    <w:rsid w:val="001B1463"/>
    <w:rsid w:val="001F5F70"/>
    <w:rsid w:val="00217DC1"/>
    <w:rsid w:val="00222C4A"/>
    <w:rsid w:val="00224F66"/>
    <w:rsid w:val="00231C09"/>
    <w:rsid w:val="00236AE4"/>
    <w:rsid w:val="00244AC6"/>
    <w:rsid w:val="00297C26"/>
    <w:rsid w:val="002B4EA0"/>
    <w:rsid w:val="002F0805"/>
    <w:rsid w:val="002F741F"/>
    <w:rsid w:val="003006BA"/>
    <w:rsid w:val="00320B1E"/>
    <w:rsid w:val="003621B9"/>
    <w:rsid w:val="003816F5"/>
    <w:rsid w:val="0041289F"/>
    <w:rsid w:val="00447389"/>
    <w:rsid w:val="00450050"/>
    <w:rsid w:val="00457A76"/>
    <w:rsid w:val="00473F1C"/>
    <w:rsid w:val="004F0F02"/>
    <w:rsid w:val="005042EE"/>
    <w:rsid w:val="005305FA"/>
    <w:rsid w:val="005468C3"/>
    <w:rsid w:val="0057717F"/>
    <w:rsid w:val="00586080"/>
    <w:rsid w:val="0058718C"/>
    <w:rsid w:val="005A56DE"/>
    <w:rsid w:val="005B0871"/>
    <w:rsid w:val="005B4644"/>
    <w:rsid w:val="005D384A"/>
    <w:rsid w:val="005E7016"/>
    <w:rsid w:val="005F0F1A"/>
    <w:rsid w:val="00601E56"/>
    <w:rsid w:val="0060463B"/>
    <w:rsid w:val="0066284F"/>
    <w:rsid w:val="00687467"/>
    <w:rsid w:val="006A4148"/>
    <w:rsid w:val="006A62DA"/>
    <w:rsid w:val="006D29D7"/>
    <w:rsid w:val="007043FB"/>
    <w:rsid w:val="007466DB"/>
    <w:rsid w:val="00766349"/>
    <w:rsid w:val="00780C64"/>
    <w:rsid w:val="00794890"/>
    <w:rsid w:val="007A6995"/>
    <w:rsid w:val="007F6E88"/>
    <w:rsid w:val="00812C4D"/>
    <w:rsid w:val="0081687B"/>
    <w:rsid w:val="00851126"/>
    <w:rsid w:val="00874932"/>
    <w:rsid w:val="008865B2"/>
    <w:rsid w:val="008C114D"/>
    <w:rsid w:val="0090783A"/>
    <w:rsid w:val="009210F9"/>
    <w:rsid w:val="009242A5"/>
    <w:rsid w:val="00941D93"/>
    <w:rsid w:val="0094619A"/>
    <w:rsid w:val="009477B3"/>
    <w:rsid w:val="00972246"/>
    <w:rsid w:val="0098346A"/>
    <w:rsid w:val="00992966"/>
    <w:rsid w:val="0099727C"/>
    <w:rsid w:val="009A5553"/>
    <w:rsid w:val="009E6843"/>
    <w:rsid w:val="00A026B9"/>
    <w:rsid w:val="00A14FD3"/>
    <w:rsid w:val="00A27B2B"/>
    <w:rsid w:val="00A35B8F"/>
    <w:rsid w:val="00A43DB3"/>
    <w:rsid w:val="00A4584A"/>
    <w:rsid w:val="00A737EE"/>
    <w:rsid w:val="00A81F63"/>
    <w:rsid w:val="00AA4D20"/>
    <w:rsid w:val="00B7466F"/>
    <w:rsid w:val="00B81DC3"/>
    <w:rsid w:val="00C06932"/>
    <w:rsid w:val="00C355FD"/>
    <w:rsid w:val="00C4531D"/>
    <w:rsid w:val="00C528FD"/>
    <w:rsid w:val="00CD3E7F"/>
    <w:rsid w:val="00CF2A64"/>
    <w:rsid w:val="00CF3272"/>
    <w:rsid w:val="00D846D9"/>
    <w:rsid w:val="00D93866"/>
    <w:rsid w:val="00DA0EEA"/>
    <w:rsid w:val="00DB029C"/>
    <w:rsid w:val="00DD40CA"/>
    <w:rsid w:val="00E110BD"/>
    <w:rsid w:val="00E80FB7"/>
    <w:rsid w:val="00EA75A0"/>
    <w:rsid w:val="00EB4FAC"/>
    <w:rsid w:val="00F24819"/>
    <w:rsid w:val="00F334B8"/>
    <w:rsid w:val="00F461A4"/>
    <w:rsid w:val="00F67477"/>
    <w:rsid w:val="00FA46A7"/>
    <w:rsid w:val="00FC064C"/>
    <w:rsid w:val="00FF1C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6F310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5040"/>
        <w:tab w:val="left" w:pos="5580"/>
      </w:tabs>
      <w:ind w:left="1080" w:hanging="54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  <w:tab w:val="left" w:pos="5040"/>
        <w:tab w:val="left" w:pos="558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1080"/>
        <w:tab w:val="left" w:pos="5310"/>
        <w:tab w:val="left" w:pos="6120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jc w:val="center"/>
      <w:outlineLvl w:val="3"/>
    </w:pPr>
    <w:rPr>
      <w:rFonts w:ascii="Book Antiqua" w:hAnsi="Book Antiqua"/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outlineLvl w:val="4"/>
    </w:pPr>
    <w:rPr>
      <w:rFonts w:ascii="Book Antiqua" w:hAnsi="Book Antiqua"/>
      <w:b/>
    </w:rPr>
  </w:style>
  <w:style w:type="paragraph" w:styleId="Heading6">
    <w:name w:val="heading 6"/>
    <w:basedOn w:val="Normal"/>
    <w:next w:val="Normal"/>
    <w:link w:val="Heading6Char"/>
    <w:uiPriority w:val="9"/>
    <w:qFormat/>
    <w:rsid w:val="00E83AB4"/>
    <w:p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540"/>
        <w:tab w:val="left" w:pos="3240"/>
        <w:tab w:val="left" w:pos="3780"/>
        <w:tab w:val="left" w:pos="4860"/>
        <w:tab w:val="left" w:pos="5310"/>
        <w:tab w:val="left" w:pos="6480"/>
      </w:tabs>
      <w:spacing w:line="360" w:lineRule="auto"/>
    </w:pPr>
    <w:rPr>
      <w:rFonts w:ascii="Book Antiqua" w:hAnsi="Book Antiqua"/>
      <w:bCs/>
      <w:sz w:val="24"/>
    </w:rPr>
  </w:style>
  <w:style w:type="paragraph" w:customStyle="1" w:styleId="Style1">
    <w:name w:val="Style1"/>
    <w:basedOn w:val="Normal"/>
    <w:pPr>
      <w:tabs>
        <w:tab w:val="left" w:pos="900"/>
        <w:tab w:val="left" w:pos="5310"/>
        <w:tab w:val="left" w:pos="6120"/>
      </w:tabs>
      <w:ind w:left="1350" w:hanging="1350"/>
    </w:pPr>
    <w:rPr>
      <w:sz w:val="24"/>
    </w:rPr>
  </w:style>
  <w:style w:type="paragraph" w:styleId="Header">
    <w:name w:val="header"/>
    <w:basedOn w:val="Normal"/>
    <w:rsid w:val="0041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085B"/>
    <w:pPr>
      <w:tabs>
        <w:tab w:val="center" w:pos="4320"/>
        <w:tab w:val="right" w:pos="8640"/>
      </w:tabs>
    </w:pPr>
  </w:style>
  <w:style w:type="character" w:customStyle="1" w:styleId="Heading6Char">
    <w:name w:val="Heading 6 Char"/>
    <w:link w:val="Heading6"/>
    <w:uiPriority w:val="9"/>
    <w:semiHidden/>
    <w:rsid w:val="00E83AB4"/>
    <w:rPr>
      <w:rFonts w:ascii="Cambria" w:eastAsia="Times New Roman" w:hAnsi="Cambria" w:cs="Times New Roman"/>
      <w:b/>
      <w:bCs/>
      <w:sz w:val="22"/>
      <w:szCs w:val="22"/>
    </w:rPr>
  </w:style>
  <w:style w:type="paragraph" w:styleId="Title">
    <w:name w:val="Title"/>
    <w:basedOn w:val="Normal"/>
    <w:link w:val="TitleChar"/>
    <w:qFormat/>
    <w:rsid w:val="00E83AB4"/>
    <w:pPr>
      <w:tabs>
        <w:tab w:val="left" w:pos="540"/>
        <w:tab w:val="left" w:pos="3240"/>
        <w:tab w:val="left" w:pos="3780"/>
        <w:tab w:val="left" w:pos="6480"/>
      </w:tabs>
      <w:jc w:val="center"/>
    </w:pPr>
    <w:rPr>
      <w:rFonts w:ascii="Book Antiqua" w:hAnsi="Book Antiqua"/>
      <w:b/>
      <w:sz w:val="28"/>
    </w:rPr>
  </w:style>
  <w:style w:type="character" w:customStyle="1" w:styleId="TitleChar">
    <w:name w:val="Title Char"/>
    <w:link w:val="Title"/>
    <w:rsid w:val="00E83AB4"/>
    <w:rPr>
      <w:rFonts w:ascii="Book Antiqua" w:hAnsi="Book Antiqua"/>
      <w:b/>
      <w:sz w:val="28"/>
    </w:rPr>
  </w:style>
  <w:style w:type="paragraph" w:customStyle="1" w:styleId="Body">
    <w:name w:val="Body"/>
    <w:rsid w:val="00874B54"/>
    <w:pPr>
      <w:widowControl w:val="0"/>
      <w:autoSpaceDE w:val="0"/>
      <w:autoSpaceDN w:val="0"/>
      <w:adjustRightInd w:val="0"/>
      <w:spacing w:line="320" w:lineRule="atLeast"/>
    </w:pPr>
    <w:rPr>
      <w:rFonts w:ascii="Palatino" w:hAnsi="Palatino"/>
      <w:noProof/>
      <w:color w:val="000000"/>
      <w:sz w:val="24"/>
      <w:szCs w:val="24"/>
    </w:rPr>
  </w:style>
  <w:style w:type="character" w:styleId="Hyperlink">
    <w:name w:val="Hyperlink"/>
    <w:rsid w:val="00FF6E6B"/>
    <w:rPr>
      <w:color w:val="0000D4"/>
      <w:u w:val="single"/>
    </w:rPr>
  </w:style>
  <w:style w:type="character" w:styleId="FollowedHyperlink">
    <w:name w:val="FollowedHyperlink"/>
    <w:uiPriority w:val="99"/>
    <w:rsid w:val="00FF6E6B"/>
    <w:rPr>
      <w:color w:val="993366"/>
      <w:u w:val="single"/>
    </w:rPr>
  </w:style>
  <w:style w:type="paragraph" w:customStyle="1" w:styleId="font5">
    <w:name w:val="font5"/>
    <w:basedOn w:val="Normal"/>
    <w:rsid w:val="00FF6E6B"/>
    <w:pPr>
      <w:spacing w:beforeLines="1" w:afterLines="1"/>
    </w:pPr>
    <w:rPr>
      <w:rFonts w:ascii="Arial" w:hAnsi="Arial"/>
      <w:sz w:val="16"/>
      <w:szCs w:val="16"/>
    </w:rPr>
  </w:style>
  <w:style w:type="paragraph" w:customStyle="1" w:styleId="xl24">
    <w:name w:val="xl24"/>
    <w:basedOn w:val="Normal"/>
    <w:rsid w:val="00FF6E6B"/>
    <w:pPr>
      <w:spacing w:beforeLines="1" w:afterLines="1"/>
    </w:pPr>
    <w:rPr>
      <w:rFonts w:ascii="Book Antiqua" w:hAnsi="Book Antiqua"/>
      <w:sz w:val="24"/>
      <w:szCs w:val="24"/>
    </w:rPr>
  </w:style>
  <w:style w:type="paragraph" w:customStyle="1" w:styleId="xl25">
    <w:name w:val="xl25"/>
    <w:basedOn w:val="Normal"/>
    <w:rsid w:val="00FF6E6B"/>
    <w:pPr>
      <w:spacing w:beforeLines="1" w:afterLines="1"/>
    </w:pPr>
    <w:rPr>
      <w:rFonts w:ascii="Book Antiqua" w:hAnsi="Book Antiqua"/>
      <w:i/>
      <w:iCs/>
      <w:sz w:val="24"/>
      <w:szCs w:val="24"/>
    </w:rPr>
  </w:style>
  <w:style w:type="paragraph" w:customStyle="1" w:styleId="xl26">
    <w:name w:val="xl26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Book Antiqua" w:hAnsi="Book Antiqua"/>
      <w:b/>
      <w:bCs/>
      <w:sz w:val="24"/>
      <w:szCs w:val="24"/>
    </w:rPr>
  </w:style>
  <w:style w:type="paragraph" w:customStyle="1" w:styleId="xl27">
    <w:name w:val="xl27"/>
    <w:basedOn w:val="Normal"/>
    <w:rsid w:val="00FF6E6B"/>
    <w:pPr>
      <w:spacing w:beforeLines="1" w:afterLines="1"/>
    </w:pPr>
    <w:rPr>
      <w:rFonts w:ascii="Book Antiqua" w:hAnsi="Book Antiqua"/>
      <w:b/>
      <w:bCs/>
      <w:sz w:val="24"/>
      <w:szCs w:val="24"/>
    </w:rPr>
  </w:style>
  <w:style w:type="paragraph" w:customStyle="1" w:styleId="xl28">
    <w:name w:val="xl28"/>
    <w:basedOn w:val="Normal"/>
    <w:rsid w:val="00FF6E6B"/>
    <w:pPr>
      <w:spacing w:beforeLines="1" w:afterLines="1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xl29">
    <w:name w:val="xl29"/>
    <w:basedOn w:val="Normal"/>
    <w:rsid w:val="00FF6E6B"/>
    <w:pPr>
      <w:spacing w:beforeLines="1" w:afterLines="1"/>
      <w:jc w:val="center"/>
    </w:pPr>
    <w:rPr>
      <w:rFonts w:ascii="Book Antiqua" w:hAnsi="Book Antiqua"/>
      <w:sz w:val="24"/>
      <w:szCs w:val="24"/>
    </w:rPr>
  </w:style>
  <w:style w:type="paragraph" w:customStyle="1" w:styleId="xl30">
    <w:name w:val="xl30"/>
    <w:basedOn w:val="Normal"/>
    <w:rsid w:val="00FF6E6B"/>
    <w:pPr>
      <w:spacing w:beforeLines="1" w:afterLines="1"/>
      <w:jc w:val="center"/>
    </w:pPr>
    <w:rPr>
      <w:rFonts w:ascii="Book Antiqua" w:hAnsi="Book Antiqua"/>
      <w:i/>
      <w:iCs/>
      <w:sz w:val="24"/>
      <w:szCs w:val="24"/>
    </w:rPr>
  </w:style>
  <w:style w:type="paragraph" w:customStyle="1" w:styleId="xl31">
    <w:name w:val="xl31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xl32">
    <w:name w:val="xl32"/>
    <w:basedOn w:val="Normal"/>
    <w:rsid w:val="00FF6E6B"/>
    <w:pP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paragraph" w:customStyle="1" w:styleId="xl33">
    <w:name w:val="xl33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Book Antiqua" w:hAnsi="Book Antiqua"/>
      <w:sz w:val="24"/>
      <w:szCs w:val="24"/>
    </w:rPr>
  </w:style>
  <w:style w:type="paragraph" w:customStyle="1" w:styleId="xl34">
    <w:name w:val="xl34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b/>
      <w:bCs/>
      <w:sz w:val="24"/>
      <w:szCs w:val="24"/>
    </w:rPr>
  </w:style>
  <w:style w:type="paragraph" w:customStyle="1" w:styleId="xl35">
    <w:name w:val="xl35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i/>
      <w:iCs/>
      <w:sz w:val="24"/>
      <w:szCs w:val="24"/>
    </w:rPr>
  </w:style>
  <w:style w:type="paragraph" w:customStyle="1" w:styleId="xl36">
    <w:name w:val="xl36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paragraph" w:customStyle="1" w:styleId="xl37">
    <w:name w:val="xl37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table" w:styleId="TableGrid">
    <w:name w:val="Table Grid"/>
    <w:basedOn w:val="TableNormal"/>
    <w:rsid w:val="00256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5D7B8D"/>
    <w:rPr>
      <w:rFonts w:eastAsia="MS Mincho"/>
    </w:rPr>
  </w:style>
  <w:style w:type="character" w:customStyle="1" w:styleId="DateChar">
    <w:name w:val="Date Char"/>
    <w:link w:val="Date"/>
    <w:rsid w:val="005D7B8D"/>
    <w:rPr>
      <w:rFonts w:eastAsia="MS Mincho"/>
    </w:rPr>
  </w:style>
  <w:style w:type="character" w:styleId="PageNumber">
    <w:name w:val="page number"/>
    <w:basedOn w:val="DefaultParagraphFont"/>
    <w:rsid w:val="00491070"/>
  </w:style>
  <w:style w:type="paragraph" w:customStyle="1" w:styleId="Default">
    <w:name w:val="Default"/>
    <w:rsid w:val="001040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  <w:style w:type="character" w:styleId="Strong">
    <w:name w:val="Strong"/>
    <w:uiPriority w:val="22"/>
    <w:rsid w:val="00117816"/>
    <w:rPr>
      <w:b/>
    </w:rPr>
  </w:style>
  <w:style w:type="character" w:styleId="LineNumber">
    <w:name w:val="line number"/>
    <w:rsid w:val="00812C4D"/>
  </w:style>
  <w:style w:type="paragraph" w:styleId="NormalWeb">
    <w:name w:val="Normal (Web)"/>
    <w:basedOn w:val="Normal"/>
    <w:uiPriority w:val="99"/>
    <w:unhideWhenUsed/>
    <w:rsid w:val="008C114D"/>
    <w:pPr>
      <w:spacing w:before="100" w:beforeAutospacing="1" w:after="100" w:afterAutospacing="1"/>
    </w:pPr>
    <w:rPr>
      <w:rFonts w:ascii="Times" w:eastAsia="ＭＳ 明朝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tabs>
        <w:tab w:val="left" w:pos="5040"/>
        <w:tab w:val="left" w:pos="5580"/>
      </w:tabs>
      <w:ind w:left="1080" w:hanging="54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900"/>
        <w:tab w:val="left" w:pos="5040"/>
        <w:tab w:val="left" w:pos="558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1080"/>
        <w:tab w:val="left" w:pos="5310"/>
        <w:tab w:val="left" w:pos="6120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jc w:val="center"/>
      <w:outlineLvl w:val="3"/>
    </w:pPr>
    <w:rPr>
      <w:rFonts w:ascii="Book Antiqua" w:hAnsi="Book Antiqua"/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outlineLvl w:val="4"/>
    </w:pPr>
    <w:rPr>
      <w:rFonts w:ascii="Book Antiqua" w:hAnsi="Book Antiqua"/>
      <w:b/>
    </w:rPr>
  </w:style>
  <w:style w:type="paragraph" w:styleId="Heading6">
    <w:name w:val="heading 6"/>
    <w:basedOn w:val="Normal"/>
    <w:next w:val="Normal"/>
    <w:link w:val="Heading6Char"/>
    <w:uiPriority w:val="9"/>
    <w:qFormat/>
    <w:rsid w:val="00E83AB4"/>
    <w:pPr>
      <w:spacing w:before="240" w:after="60"/>
      <w:outlineLvl w:val="5"/>
    </w:pPr>
    <w:rPr>
      <w:rFonts w:ascii="Cambria" w:hAnsi="Cambria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540"/>
        <w:tab w:val="left" w:pos="3240"/>
        <w:tab w:val="left" w:pos="3780"/>
        <w:tab w:val="left" w:pos="4860"/>
        <w:tab w:val="left" w:pos="5310"/>
        <w:tab w:val="left" w:pos="6480"/>
      </w:tabs>
      <w:spacing w:line="360" w:lineRule="auto"/>
    </w:pPr>
    <w:rPr>
      <w:rFonts w:ascii="Book Antiqua" w:hAnsi="Book Antiqua"/>
      <w:bCs/>
      <w:sz w:val="24"/>
    </w:rPr>
  </w:style>
  <w:style w:type="paragraph" w:customStyle="1" w:styleId="Style1">
    <w:name w:val="Style1"/>
    <w:basedOn w:val="Normal"/>
    <w:pPr>
      <w:tabs>
        <w:tab w:val="left" w:pos="900"/>
        <w:tab w:val="left" w:pos="5310"/>
        <w:tab w:val="left" w:pos="6120"/>
      </w:tabs>
      <w:ind w:left="1350" w:hanging="1350"/>
    </w:pPr>
    <w:rPr>
      <w:sz w:val="24"/>
    </w:rPr>
  </w:style>
  <w:style w:type="paragraph" w:styleId="Header">
    <w:name w:val="header"/>
    <w:basedOn w:val="Normal"/>
    <w:rsid w:val="0041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085B"/>
    <w:pPr>
      <w:tabs>
        <w:tab w:val="center" w:pos="4320"/>
        <w:tab w:val="right" w:pos="8640"/>
      </w:tabs>
    </w:pPr>
  </w:style>
  <w:style w:type="character" w:customStyle="1" w:styleId="Heading6Char">
    <w:name w:val="Heading 6 Char"/>
    <w:link w:val="Heading6"/>
    <w:uiPriority w:val="9"/>
    <w:semiHidden/>
    <w:rsid w:val="00E83AB4"/>
    <w:rPr>
      <w:rFonts w:ascii="Cambria" w:eastAsia="Times New Roman" w:hAnsi="Cambria" w:cs="Times New Roman"/>
      <w:b/>
      <w:bCs/>
      <w:sz w:val="22"/>
      <w:szCs w:val="22"/>
    </w:rPr>
  </w:style>
  <w:style w:type="paragraph" w:styleId="Title">
    <w:name w:val="Title"/>
    <w:basedOn w:val="Normal"/>
    <w:link w:val="TitleChar"/>
    <w:qFormat/>
    <w:rsid w:val="00E83AB4"/>
    <w:pPr>
      <w:tabs>
        <w:tab w:val="left" w:pos="540"/>
        <w:tab w:val="left" w:pos="3240"/>
        <w:tab w:val="left" w:pos="3780"/>
        <w:tab w:val="left" w:pos="6480"/>
      </w:tabs>
      <w:jc w:val="center"/>
    </w:pPr>
    <w:rPr>
      <w:rFonts w:ascii="Book Antiqua" w:hAnsi="Book Antiqua"/>
      <w:b/>
      <w:sz w:val="28"/>
    </w:rPr>
  </w:style>
  <w:style w:type="character" w:customStyle="1" w:styleId="TitleChar">
    <w:name w:val="Title Char"/>
    <w:link w:val="Title"/>
    <w:rsid w:val="00E83AB4"/>
    <w:rPr>
      <w:rFonts w:ascii="Book Antiqua" w:hAnsi="Book Antiqua"/>
      <w:b/>
      <w:sz w:val="28"/>
    </w:rPr>
  </w:style>
  <w:style w:type="paragraph" w:customStyle="1" w:styleId="Body">
    <w:name w:val="Body"/>
    <w:rsid w:val="00874B54"/>
    <w:pPr>
      <w:widowControl w:val="0"/>
      <w:autoSpaceDE w:val="0"/>
      <w:autoSpaceDN w:val="0"/>
      <w:adjustRightInd w:val="0"/>
      <w:spacing w:line="320" w:lineRule="atLeast"/>
    </w:pPr>
    <w:rPr>
      <w:rFonts w:ascii="Palatino" w:hAnsi="Palatino"/>
      <w:noProof/>
      <w:color w:val="000000"/>
      <w:sz w:val="24"/>
      <w:szCs w:val="24"/>
    </w:rPr>
  </w:style>
  <w:style w:type="character" w:styleId="Hyperlink">
    <w:name w:val="Hyperlink"/>
    <w:rsid w:val="00FF6E6B"/>
    <w:rPr>
      <w:color w:val="0000D4"/>
      <w:u w:val="single"/>
    </w:rPr>
  </w:style>
  <w:style w:type="character" w:styleId="FollowedHyperlink">
    <w:name w:val="FollowedHyperlink"/>
    <w:uiPriority w:val="99"/>
    <w:rsid w:val="00FF6E6B"/>
    <w:rPr>
      <w:color w:val="993366"/>
      <w:u w:val="single"/>
    </w:rPr>
  </w:style>
  <w:style w:type="paragraph" w:customStyle="1" w:styleId="font5">
    <w:name w:val="font5"/>
    <w:basedOn w:val="Normal"/>
    <w:rsid w:val="00FF6E6B"/>
    <w:pPr>
      <w:spacing w:beforeLines="1" w:afterLines="1"/>
    </w:pPr>
    <w:rPr>
      <w:rFonts w:ascii="Arial" w:hAnsi="Arial"/>
      <w:sz w:val="16"/>
      <w:szCs w:val="16"/>
    </w:rPr>
  </w:style>
  <w:style w:type="paragraph" w:customStyle="1" w:styleId="xl24">
    <w:name w:val="xl24"/>
    <w:basedOn w:val="Normal"/>
    <w:rsid w:val="00FF6E6B"/>
    <w:pPr>
      <w:spacing w:beforeLines="1" w:afterLines="1"/>
    </w:pPr>
    <w:rPr>
      <w:rFonts w:ascii="Book Antiqua" w:hAnsi="Book Antiqua"/>
      <w:sz w:val="24"/>
      <w:szCs w:val="24"/>
    </w:rPr>
  </w:style>
  <w:style w:type="paragraph" w:customStyle="1" w:styleId="xl25">
    <w:name w:val="xl25"/>
    <w:basedOn w:val="Normal"/>
    <w:rsid w:val="00FF6E6B"/>
    <w:pPr>
      <w:spacing w:beforeLines="1" w:afterLines="1"/>
    </w:pPr>
    <w:rPr>
      <w:rFonts w:ascii="Book Antiqua" w:hAnsi="Book Antiqua"/>
      <w:i/>
      <w:iCs/>
      <w:sz w:val="24"/>
      <w:szCs w:val="24"/>
    </w:rPr>
  </w:style>
  <w:style w:type="paragraph" w:customStyle="1" w:styleId="xl26">
    <w:name w:val="xl26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</w:pPr>
    <w:rPr>
      <w:rFonts w:ascii="Book Antiqua" w:hAnsi="Book Antiqua"/>
      <w:b/>
      <w:bCs/>
      <w:sz w:val="24"/>
      <w:szCs w:val="24"/>
    </w:rPr>
  </w:style>
  <w:style w:type="paragraph" w:customStyle="1" w:styleId="xl27">
    <w:name w:val="xl27"/>
    <w:basedOn w:val="Normal"/>
    <w:rsid w:val="00FF6E6B"/>
    <w:pPr>
      <w:spacing w:beforeLines="1" w:afterLines="1"/>
    </w:pPr>
    <w:rPr>
      <w:rFonts w:ascii="Book Antiqua" w:hAnsi="Book Antiqua"/>
      <w:b/>
      <w:bCs/>
      <w:sz w:val="24"/>
      <w:szCs w:val="24"/>
    </w:rPr>
  </w:style>
  <w:style w:type="paragraph" w:customStyle="1" w:styleId="xl28">
    <w:name w:val="xl28"/>
    <w:basedOn w:val="Normal"/>
    <w:rsid w:val="00FF6E6B"/>
    <w:pPr>
      <w:spacing w:beforeLines="1" w:afterLines="1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xl29">
    <w:name w:val="xl29"/>
    <w:basedOn w:val="Normal"/>
    <w:rsid w:val="00FF6E6B"/>
    <w:pPr>
      <w:spacing w:beforeLines="1" w:afterLines="1"/>
      <w:jc w:val="center"/>
    </w:pPr>
    <w:rPr>
      <w:rFonts w:ascii="Book Antiqua" w:hAnsi="Book Antiqua"/>
      <w:sz w:val="24"/>
      <w:szCs w:val="24"/>
    </w:rPr>
  </w:style>
  <w:style w:type="paragraph" w:customStyle="1" w:styleId="xl30">
    <w:name w:val="xl30"/>
    <w:basedOn w:val="Normal"/>
    <w:rsid w:val="00FF6E6B"/>
    <w:pPr>
      <w:spacing w:beforeLines="1" w:afterLines="1"/>
      <w:jc w:val="center"/>
    </w:pPr>
    <w:rPr>
      <w:rFonts w:ascii="Book Antiqua" w:hAnsi="Book Antiqua"/>
      <w:i/>
      <w:iCs/>
      <w:sz w:val="24"/>
      <w:szCs w:val="24"/>
    </w:rPr>
  </w:style>
  <w:style w:type="paragraph" w:customStyle="1" w:styleId="xl31">
    <w:name w:val="xl31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</w:pPr>
    <w:rPr>
      <w:rFonts w:ascii="Book Antiqua" w:hAnsi="Book Antiqua"/>
      <w:b/>
      <w:bCs/>
      <w:sz w:val="24"/>
      <w:szCs w:val="24"/>
    </w:rPr>
  </w:style>
  <w:style w:type="paragraph" w:customStyle="1" w:styleId="xl32">
    <w:name w:val="xl32"/>
    <w:basedOn w:val="Normal"/>
    <w:rsid w:val="00FF6E6B"/>
    <w:pP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paragraph" w:customStyle="1" w:styleId="xl33">
    <w:name w:val="xl33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Book Antiqua" w:hAnsi="Book Antiqua"/>
      <w:sz w:val="24"/>
      <w:szCs w:val="24"/>
    </w:rPr>
  </w:style>
  <w:style w:type="paragraph" w:customStyle="1" w:styleId="xl34">
    <w:name w:val="xl34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b/>
      <w:bCs/>
      <w:sz w:val="24"/>
      <w:szCs w:val="24"/>
    </w:rPr>
  </w:style>
  <w:style w:type="paragraph" w:customStyle="1" w:styleId="xl35">
    <w:name w:val="xl35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i/>
      <w:iCs/>
      <w:sz w:val="24"/>
      <w:szCs w:val="24"/>
    </w:rPr>
  </w:style>
  <w:style w:type="paragraph" w:customStyle="1" w:styleId="xl36">
    <w:name w:val="xl36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paragraph" w:customStyle="1" w:styleId="xl37">
    <w:name w:val="xl37"/>
    <w:basedOn w:val="Normal"/>
    <w:rsid w:val="00FF6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textAlignment w:val="center"/>
    </w:pPr>
    <w:rPr>
      <w:rFonts w:ascii="Book Antiqua" w:hAnsi="Book Antiqua"/>
      <w:sz w:val="24"/>
      <w:szCs w:val="24"/>
    </w:rPr>
  </w:style>
  <w:style w:type="table" w:styleId="TableGrid">
    <w:name w:val="Table Grid"/>
    <w:basedOn w:val="TableNormal"/>
    <w:rsid w:val="00256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5D7B8D"/>
    <w:rPr>
      <w:rFonts w:eastAsia="MS Mincho"/>
    </w:rPr>
  </w:style>
  <w:style w:type="character" w:customStyle="1" w:styleId="DateChar">
    <w:name w:val="Date Char"/>
    <w:link w:val="Date"/>
    <w:rsid w:val="005D7B8D"/>
    <w:rPr>
      <w:rFonts w:eastAsia="MS Mincho"/>
    </w:rPr>
  </w:style>
  <w:style w:type="character" w:styleId="PageNumber">
    <w:name w:val="page number"/>
    <w:basedOn w:val="DefaultParagraphFont"/>
    <w:rsid w:val="00491070"/>
  </w:style>
  <w:style w:type="paragraph" w:customStyle="1" w:styleId="Default">
    <w:name w:val="Default"/>
    <w:rsid w:val="00104002"/>
    <w:pPr>
      <w:widowControl w:val="0"/>
      <w:autoSpaceDE w:val="0"/>
      <w:autoSpaceDN w:val="0"/>
      <w:adjustRightInd w:val="0"/>
    </w:pPr>
    <w:rPr>
      <w:rFonts w:eastAsia="MS Mincho"/>
      <w:color w:val="000000"/>
      <w:sz w:val="24"/>
      <w:szCs w:val="24"/>
    </w:rPr>
  </w:style>
  <w:style w:type="character" w:styleId="Strong">
    <w:name w:val="Strong"/>
    <w:uiPriority w:val="22"/>
    <w:rsid w:val="00117816"/>
    <w:rPr>
      <w:b/>
    </w:rPr>
  </w:style>
  <w:style w:type="character" w:styleId="LineNumber">
    <w:name w:val="line number"/>
    <w:rsid w:val="00812C4D"/>
  </w:style>
  <w:style w:type="paragraph" w:styleId="NormalWeb">
    <w:name w:val="Normal (Web)"/>
    <w:basedOn w:val="Normal"/>
    <w:uiPriority w:val="99"/>
    <w:unhideWhenUsed/>
    <w:rsid w:val="008C114D"/>
    <w:pPr>
      <w:spacing w:before="100" w:beforeAutospacing="1" w:after="100" w:afterAutospacing="1"/>
    </w:pPr>
    <w:rPr>
      <w:rFonts w:ascii="Times" w:eastAsia="ＭＳ 明朝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realiaproject.org/" TargetMode="External"/><Relationship Id="rId20" Type="http://schemas.openxmlformats.org/officeDocument/2006/relationships/hyperlink" Target="http://kiosko.net/" TargetMode="External"/><Relationship Id="rId21" Type="http://schemas.openxmlformats.org/officeDocument/2006/relationships/hyperlink" Target="http://kiosko.net/" TargetMode="External"/><Relationship Id="rId22" Type="http://schemas.openxmlformats.org/officeDocument/2006/relationships/footer" Target="footer1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eb.cortland.edu/flteach/" TargetMode="External"/><Relationship Id="rId11" Type="http://schemas.openxmlformats.org/officeDocument/2006/relationships/hyperlink" Target="http://www.ielanguages.com/realia/" TargetMode="External"/><Relationship Id="rId12" Type="http://schemas.openxmlformats.org/officeDocument/2006/relationships/hyperlink" Target="http://worldlanguages.merlot.org/" TargetMode="External"/><Relationship Id="rId13" Type="http://schemas.openxmlformats.org/officeDocument/2006/relationships/hyperlink" Target="http://www.coerll.utexas.edu/coerll/" TargetMode="External"/><Relationship Id="rId14" Type="http://schemas.openxmlformats.org/officeDocument/2006/relationships/hyperlink" Target="http://www.nclrc.org/" TargetMode="External"/><Relationship Id="rId15" Type="http://schemas.openxmlformats.org/officeDocument/2006/relationships/hyperlink" Target="http://capl.washjeff.edu/browse.php" TargetMode="External"/><Relationship Id="rId16" Type="http://schemas.openxmlformats.org/officeDocument/2006/relationships/hyperlink" Target="http://capl.washjeff.edu/browse.php" TargetMode="External"/><Relationship Id="rId17" Type="http://schemas.openxmlformats.org/officeDocument/2006/relationships/hyperlink" Target="http://adsoftheworld.com/" TargetMode="External"/><Relationship Id="rId18" Type="http://schemas.openxmlformats.org/officeDocument/2006/relationships/hyperlink" Target="http://adsoftheworld.com/" TargetMode="External"/><Relationship Id="rId19" Type="http://schemas.openxmlformats.org/officeDocument/2006/relationships/hyperlink" Target="http://kiosko.net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84C3F5-7178-3B42-8512-7E5324305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772</Words>
  <Characters>4404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__________________________________</vt:lpstr>
    </vt:vector>
  </TitlesOfParts>
  <Company>WFL GV BOCES</Company>
  <LinksUpToDate>false</LinksUpToDate>
  <CharactersWithSpaces>5166</CharactersWithSpaces>
  <SharedDoc>false</SharedDoc>
  <HLinks>
    <vt:vector size="30" baseType="variant">
      <vt:variant>
        <vt:i4>4194399</vt:i4>
      </vt:variant>
      <vt:variant>
        <vt:i4>12</vt:i4>
      </vt:variant>
      <vt:variant>
        <vt:i4>0</vt:i4>
      </vt:variant>
      <vt:variant>
        <vt:i4>5</vt:i4>
      </vt:variant>
      <vt:variant>
        <vt:lpwstr>http://resourcesfromgreg.wikispaces.com/</vt:lpwstr>
      </vt:variant>
      <vt:variant>
        <vt:lpwstr/>
      </vt:variant>
      <vt:variant>
        <vt:i4>7340083</vt:i4>
      </vt:variant>
      <vt:variant>
        <vt:i4>9</vt:i4>
      </vt:variant>
      <vt:variant>
        <vt:i4>0</vt:i4>
      </vt:variant>
      <vt:variant>
        <vt:i4>5</vt:i4>
      </vt:variant>
      <vt:variant>
        <vt:lpwstr>http://www.ncssfl.org/LinguaFolio/index.php?checklists</vt:lpwstr>
      </vt:variant>
      <vt:variant>
        <vt:lpwstr/>
      </vt:variant>
      <vt:variant>
        <vt:i4>7667798</vt:i4>
      </vt:variant>
      <vt:variant>
        <vt:i4>6</vt:i4>
      </vt:variant>
      <vt:variant>
        <vt:i4>0</vt:i4>
      </vt:variant>
      <vt:variant>
        <vt:i4>5</vt:i4>
      </vt:variant>
      <vt:variant>
        <vt:lpwstr>http://www.jefferson.k12.ky.us/Departments/Gheens/CurrMaps.html</vt:lpwstr>
      </vt:variant>
      <vt:variant>
        <vt:lpwstr/>
      </vt:variant>
      <vt:variant>
        <vt:i4>589839</vt:i4>
      </vt:variant>
      <vt:variant>
        <vt:i4>3</vt:i4>
      </vt:variant>
      <vt:variant>
        <vt:i4>0</vt:i4>
      </vt:variant>
      <vt:variant>
        <vt:i4>5</vt:i4>
      </vt:variant>
      <vt:variant>
        <vt:lpwstr>http://www.actfl.org/i4a/pages/index.cfm?pageID=5304</vt:lpwstr>
      </vt:variant>
      <vt:variant>
        <vt:lpwstr/>
      </vt:variant>
      <vt:variant>
        <vt:i4>3997816</vt:i4>
      </vt:variant>
      <vt:variant>
        <vt:i4>0</vt:i4>
      </vt:variant>
      <vt:variant>
        <vt:i4>0</vt:i4>
      </vt:variant>
      <vt:variant>
        <vt:i4>5</vt:i4>
      </vt:variant>
      <vt:variant>
        <vt:lpwstr>mailto:buckbuck11@aol.com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__________________________________</dc:title>
  <dc:subject/>
  <dc:creator>EduTech</dc:creator>
  <cp:keywords/>
  <dc:description/>
  <cp:lastModifiedBy>Bill Heller</cp:lastModifiedBy>
  <cp:revision>6</cp:revision>
  <cp:lastPrinted>2010-10-15T18:30:00Z</cp:lastPrinted>
  <dcterms:created xsi:type="dcterms:W3CDTF">2014-03-04T02:28:00Z</dcterms:created>
  <dcterms:modified xsi:type="dcterms:W3CDTF">2014-03-07T20:33:00Z</dcterms:modified>
</cp:coreProperties>
</file>